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BBA" w:rsidRPr="00C94D15" w:rsidRDefault="00AB7BBA" w:rsidP="00720D8A">
      <w:pPr>
        <w:pStyle w:val="Datum1"/>
        <w:spacing w:before="120" w:after="120"/>
        <w:rPr>
          <w:spacing w:val="0"/>
          <w:lang w:val="de-DE"/>
        </w:rPr>
      </w:pPr>
      <w:r w:rsidRPr="008E5D44">
        <w:rPr>
          <w:spacing w:val="0"/>
          <w:lang w:val="de-DE"/>
        </w:rPr>
        <w:t xml:space="preserve">Ottobrunn, </w:t>
      </w:r>
      <w:r w:rsidR="008E5D44" w:rsidRPr="008E5D44">
        <w:rPr>
          <w:spacing w:val="0"/>
          <w:lang w:val="de-DE"/>
        </w:rPr>
        <w:t>07</w:t>
      </w:r>
      <w:r w:rsidR="00BF74FB" w:rsidRPr="008E5D44">
        <w:rPr>
          <w:spacing w:val="0"/>
          <w:lang w:val="de-DE"/>
        </w:rPr>
        <w:t>.</w:t>
      </w:r>
      <w:r w:rsidRPr="008E5D44">
        <w:rPr>
          <w:spacing w:val="0"/>
          <w:lang w:val="de-DE"/>
        </w:rPr>
        <w:t xml:space="preserve"> </w:t>
      </w:r>
      <w:r w:rsidR="002622CF" w:rsidRPr="008E5D44">
        <w:rPr>
          <w:spacing w:val="0"/>
          <w:lang w:val="de-DE"/>
        </w:rPr>
        <w:t>Mai</w:t>
      </w:r>
      <w:r w:rsidR="007602C6" w:rsidRPr="008E5D44">
        <w:rPr>
          <w:spacing w:val="0"/>
          <w:lang w:val="de-DE"/>
        </w:rPr>
        <w:t xml:space="preserve"> 201</w:t>
      </w:r>
      <w:r w:rsidR="00601AD1" w:rsidRPr="008E5D44">
        <w:rPr>
          <w:spacing w:val="0"/>
          <w:lang w:val="de-DE"/>
        </w:rPr>
        <w:t>5</w:t>
      </w:r>
    </w:p>
    <w:p w:rsidR="00DE4FBB" w:rsidRPr="00C94D15" w:rsidRDefault="00DE4FBB" w:rsidP="00DE4FBB">
      <w:pPr>
        <w:pStyle w:val="Lead"/>
        <w:spacing w:after="120"/>
        <w:rPr>
          <w:i w:val="0"/>
          <w:lang w:val="de-DE"/>
        </w:rPr>
      </w:pPr>
      <w:bookmarkStart w:id="0" w:name="OLE_LINK3"/>
      <w:bookmarkStart w:id="1" w:name="OLE_LINK4"/>
    </w:p>
    <w:bookmarkEnd w:id="0"/>
    <w:bookmarkEnd w:id="1"/>
    <w:p w:rsidR="00601AD1" w:rsidRPr="00175321" w:rsidRDefault="008B4263" w:rsidP="00601AD1">
      <w:pPr>
        <w:pStyle w:val="Headline"/>
        <w:spacing w:after="240"/>
        <w:rPr>
          <w:rFonts w:cs="Arial"/>
          <w:spacing w:val="0"/>
          <w:sz w:val="24"/>
          <w:szCs w:val="24"/>
          <w:lang w:val="de-DE"/>
        </w:rPr>
      </w:pPr>
      <w:r w:rsidRPr="00175321">
        <w:rPr>
          <w:rFonts w:cs="Arial"/>
          <w:spacing w:val="0"/>
          <w:sz w:val="24"/>
          <w:szCs w:val="24"/>
          <w:lang w:val="de-DE"/>
        </w:rPr>
        <w:t xml:space="preserve">COPA-DATA schafft die Voraussetzungen für </w:t>
      </w:r>
      <w:r w:rsidR="00175321" w:rsidRPr="00175321">
        <w:rPr>
          <w:rFonts w:cs="Arial"/>
          <w:spacing w:val="0"/>
          <w:sz w:val="24"/>
          <w:szCs w:val="24"/>
          <w:lang w:val="de-DE"/>
        </w:rPr>
        <w:t xml:space="preserve">ein </w:t>
      </w:r>
      <w:r w:rsidR="00C958FD">
        <w:rPr>
          <w:rFonts w:cs="Arial"/>
          <w:spacing w:val="0"/>
          <w:sz w:val="24"/>
          <w:szCs w:val="24"/>
          <w:lang w:val="de-DE"/>
        </w:rPr>
        <w:t>audit</w:t>
      </w:r>
      <w:r w:rsidR="00175321" w:rsidRPr="00175321">
        <w:rPr>
          <w:rFonts w:cs="Arial"/>
          <w:spacing w:val="0"/>
          <w:sz w:val="24"/>
          <w:szCs w:val="24"/>
          <w:lang w:val="de-DE"/>
        </w:rPr>
        <w:t>fähiges Energiemanagement</w:t>
      </w:r>
    </w:p>
    <w:p w:rsidR="00601AD1" w:rsidRPr="00175321" w:rsidRDefault="00CB1EE9" w:rsidP="00601AD1">
      <w:pPr>
        <w:pStyle w:val="Headline"/>
        <w:rPr>
          <w:rFonts w:cs="Arial"/>
          <w:spacing w:val="0"/>
          <w:lang w:val="de-DE"/>
        </w:rPr>
      </w:pPr>
      <w:r w:rsidRPr="00175321">
        <w:rPr>
          <w:spacing w:val="0"/>
          <w:lang w:val="de-DE"/>
        </w:rPr>
        <w:t xml:space="preserve">Mit </w:t>
      </w:r>
      <w:r w:rsidR="00E32CDB" w:rsidRPr="00175321">
        <w:rPr>
          <w:spacing w:val="0"/>
          <w:lang w:val="de-DE"/>
        </w:rPr>
        <w:t xml:space="preserve">zenon </w:t>
      </w:r>
      <w:r w:rsidRPr="00175321">
        <w:rPr>
          <w:spacing w:val="0"/>
          <w:lang w:val="de-DE"/>
        </w:rPr>
        <w:t xml:space="preserve">das </w:t>
      </w:r>
      <w:r w:rsidR="00175321" w:rsidRPr="00175321">
        <w:rPr>
          <w:spacing w:val="0"/>
          <w:lang w:val="de-DE"/>
        </w:rPr>
        <w:t>Energie-</w:t>
      </w:r>
      <w:r w:rsidR="00552B9D" w:rsidRPr="00175321">
        <w:rPr>
          <w:spacing w:val="0"/>
          <w:lang w:val="de-DE"/>
        </w:rPr>
        <w:t xml:space="preserve">Gesetz </w:t>
      </w:r>
      <w:r w:rsidR="00175321" w:rsidRPr="00175321">
        <w:rPr>
          <w:spacing w:val="0"/>
          <w:lang w:val="de-DE"/>
        </w:rPr>
        <w:t>EDL-G</w:t>
      </w:r>
      <w:r w:rsidR="00552B9D" w:rsidRPr="00175321">
        <w:rPr>
          <w:spacing w:val="0"/>
          <w:lang w:val="de-DE"/>
        </w:rPr>
        <w:t xml:space="preserve"> </w:t>
      </w:r>
      <w:r w:rsidRPr="00175321">
        <w:rPr>
          <w:spacing w:val="0"/>
          <w:lang w:val="de-DE"/>
        </w:rPr>
        <w:t>erfüllen</w:t>
      </w:r>
    </w:p>
    <w:p w:rsidR="001B61EC" w:rsidRPr="004D06FC" w:rsidRDefault="00D169CF" w:rsidP="00601AD1">
      <w:pPr>
        <w:pStyle w:val="Lead"/>
      </w:pPr>
      <w:r>
        <w:t>Ende April</w:t>
      </w:r>
      <w:r w:rsidR="002622CF" w:rsidRPr="002622CF">
        <w:t xml:space="preserve"> 2015</w:t>
      </w:r>
      <w:r w:rsidR="00CB1EE9" w:rsidRPr="002622CF">
        <w:t xml:space="preserve"> </w:t>
      </w:r>
      <w:r>
        <w:t>ist</w:t>
      </w:r>
      <w:r w:rsidR="00CB1EE9" w:rsidRPr="002622CF">
        <w:t xml:space="preserve"> das </w:t>
      </w:r>
      <w:r w:rsidR="00742369" w:rsidRPr="002622CF">
        <w:t>Gesetz für</w:t>
      </w:r>
      <w:r w:rsidR="00742369">
        <w:t xml:space="preserve"> Energiedienstleistungen und weitere Energieeffizienzmaßnahmen (EDL-G) </w:t>
      </w:r>
      <w:r w:rsidR="001B61EC">
        <w:t>in Kraft</w:t>
      </w:r>
      <w:r>
        <w:t xml:space="preserve"> getreten</w:t>
      </w:r>
      <w:bookmarkStart w:id="2" w:name="_GoBack"/>
      <w:bookmarkEnd w:id="2"/>
      <w:r w:rsidR="001B61EC">
        <w:t xml:space="preserve">. Ziel ist es, die Effizienz der Energienutzung </w:t>
      </w:r>
      <w:r w:rsidR="00D707FD">
        <w:t xml:space="preserve">durch </w:t>
      </w:r>
      <w:r w:rsidR="00D707FD" w:rsidRPr="00D707FD">
        <w:t>Ene</w:t>
      </w:r>
      <w:r w:rsidR="002622CF">
        <w:t xml:space="preserve">rgiedienstleistungen und </w:t>
      </w:r>
      <w:r w:rsidR="00C958FD">
        <w:t>weitere</w:t>
      </w:r>
      <w:r w:rsidR="00D707FD" w:rsidRPr="00D707FD">
        <w:t xml:space="preserve"> </w:t>
      </w:r>
      <w:r w:rsidR="00C958FD">
        <w:t>M</w:t>
      </w:r>
      <w:r w:rsidR="00D707FD" w:rsidRPr="004D06FC">
        <w:t xml:space="preserve">aßnahmen </w:t>
      </w:r>
      <w:r w:rsidR="001B61EC" w:rsidRPr="004D06FC">
        <w:t>zu steigern</w:t>
      </w:r>
      <w:r w:rsidR="00D707FD" w:rsidRPr="004D06FC">
        <w:t xml:space="preserve">. Mit zenon von COPA-DATA können Unternehmen </w:t>
      </w:r>
      <w:r w:rsidR="006B24A3" w:rsidRPr="004D06FC">
        <w:t xml:space="preserve">ihre Energiedaten vollständig auswerten, ihre Anlagen optimieren und ihre </w:t>
      </w:r>
      <w:r w:rsidR="004D06FC" w:rsidRPr="004D06FC">
        <w:t xml:space="preserve">Energiekosten dauerhaft senken. </w:t>
      </w:r>
      <w:r w:rsidR="002622CF">
        <w:t>Dabei</w:t>
      </w:r>
      <w:r w:rsidR="004D06FC" w:rsidRPr="004D06FC">
        <w:t xml:space="preserve"> können </w:t>
      </w:r>
      <w:r w:rsidR="00C94D15">
        <w:t>s</w:t>
      </w:r>
      <w:r w:rsidR="004D06FC" w:rsidRPr="004D06FC">
        <w:t>ie alle gesetzlichen Vorgaben für die Einhaltung des EDL-G erfüllen.</w:t>
      </w:r>
    </w:p>
    <w:p w:rsidR="001B61EC" w:rsidRDefault="00D707FD" w:rsidP="00DD5521">
      <w:pPr>
        <w:pStyle w:val="Lead"/>
        <w:rPr>
          <w:i w:val="0"/>
        </w:rPr>
      </w:pPr>
      <w:r>
        <w:rPr>
          <w:i w:val="0"/>
          <w:lang w:val="de-DE"/>
        </w:rPr>
        <w:t>Das Gesetz</w:t>
      </w:r>
      <w:r w:rsidR="001B61EC">
        <w:rPr>
          <w:i w:val="0"/>
          <w:lang w:val="de-DE"/>
        </w:rPr>
        <w:t xml:space="preserve"> </w:t>
      </w:r>
      <w:r w:rsidR="001B61EC" w:rsidRPr="001B61EC">
        <w:rPr>
          <w:i w:val="0"/>
        </w:rPr>
        <w:t>basiert auf der Richtlinie 2012/27/EU des europäischen Parlamentes und des Rates</w:t>
      </w:r>
      <w:r w:rsidR="001B61EC">
        <w:rPr>
          <w:i w:val="0"/>
        </w:rPr>
        <w:t xml:space="preserve">. Ziel der Richtlinie ist es, den </w:t>
      </w:r>
      <w:r w:rsidR="001B61EC" w:rsidRPr="001B61EC">
        <w:rPr>
          <w:i w:val="0"/>
          <w:lang w:val="de-DE"/>
        </w:rPr>
        <w:t>Primärenergieverb</w:t>
      </w:r>
      <w:r w:rsidR="001B61EC">
        <w:rPr>
          <w:i w:val="0"/>
          <w:lang w:val="de-DE"/>
        </w:rPr>
        <w:t xml:space="preserve">rauch in der Europäischen Union und damit auch in Deutschland bis zum Jahr 2020 um 20 Prozent zu senken. </w:t>
      </w:r>
      <w:r>
        <w:rPr>
          <w:i w:val="0"/>
          <w:lang w:val="de-DE"/>
        </w:rPr>
        <w:t xml:space="preserve">Von diesem Gesetz sind alle Unternehmen betroffen, die mehr als 250 Mitarbeiter beschäftigen, einen Jahresumsatz von mehr als 50 Millionen Euro </w:t>
      </w:r>
      <w:r w:rsidR="00C958FD">
        <w:rPr>
          <w:i w:val="0"/>
          <w:lang w:val="de-DE"/>
        </w:rPr>
        <w:t>erzielen</w:t>
      </w:r>
      <w:r>
        <w:rPr>
          <w:i w:val="0"/>
          <w:lang w:val="de-DE"/>
        </w:rPr>
        <w:t xml:space="preserve"> oder eine Bilanzsumme vorweisen, die größer als 43 Millionen Euro ist. I</w:t>
      </w:r>
      <w:r w:rsidR="00E30780">
        <w:rPr>
          <w:i w:val="0"/>
          <w:lang w:val="de-DE"/>
        </w:rPr>
        <w:t>n</w:t>
      </w:r>
      <w:r>
        <w:rPr>
          <w:i w:val="0"/>
          <w:lang w:val="de-DE"/>
        </w:rPr>
        <w:t xml:space="preserve"> Deutschland handelt es sich da</w:t>
      </w:r>
      <w:r w:rsidR="00C958FD">
        <w:rPr>
          <w:i w:val="0"/>
          <w:lang w:val="de-DE"/>
        </w:rPr>
        <w:t>bei</w:t>
      </w:r>
      <w:r>
        <w:rPr>
          <w:i w:val="0"/>
          <w:lang w:val="de-DE"/>
        </w:rPr>
        <w:t xml:space="preserve"> um rund 94.000 Firmen.</w:t>
      </w:r>
    </w:p>
    <w:p w:rsidR="00680129" w:rsidRPr="005D19AA" w:rsidRDefault="00680129" w:rsidP="00680129">
      <w:pPr>
        <w:pStyle w:val="Default"/>
        <w:spacing w:after="120" w:line="285" w:lineRule="atLeast"/>
        <w:jc w:val="both"/>
        <w:rPr>
          <w:b/>
          <w:color w:val="auto"/>
          <w:sz w:val="26"/>
          <w:szCs w:val="26"/>
        </w:rPr>
      </w:pPr>
      <w:r w:rsidRPr="005D19AA">
        <w:rPr>
          <w:b/>
          <w:color w:val="auto"/>
          <w:sz w:val="26"/>
          <w:szCs w:val="26"/>
          <w:lang w:val="de-DE"/>
        </w:rPr>
        <w:t>Energie</w:t>
      </w:r>
      <w:r w:rsidR="00C958FD">
        <w:rPr>
          <w:b/>
          <w:color w:val="auto"/>
          <w:sz w:val="26"/>
          <w:szCs w:val="26"/>
          <w:lang w:val="de-DE"/>
        </w:rPr>
        <w:t>a</w:t>
      </w:r>
      <w:r w:rsidRPr="005D19AA">
        <w:rPr>
          <w:b/>
          <w:color w:val="auto"/>
          <w:sz w:val="26"/>
          <w:szCs w:val="26"/>
          <w:lang w:val="de-DE"/>
        </w:rPr>
        <w:t>udits für Unternehmen noch in diesem Jahr</w:t>
      </w:r>
    </w:p>
    <w:p w:rsidR="0064404A" w:rsidRDefault="00175321" w:rsidP="001B61EC">
      <w:pPr>
        <w:pStyle w:val="Lead"/>
        <w:rPr>
          <w:i w:val="0"/>
          <w:lang w:val="de-DE"/>
        </w:rPr>
      </w:pPr>
      <w:r w:rsidRPr="00175321">
        <w:rPr>
          <w:i w:val="0"/>
          <w:lang w:val="de-DE"/>
        </w:rPr>
        <w:t>Das Energie</w:t>
      </w:r>
      <w:r w:rsidR="00C958FD">
        <w:rPr>
          <w:i w:val="0"/>
          <w:lang w:val="de-DE"/>
        </w:rPr>
        <w:t>a</w:t>
      </w:r>
      <w:r w:rsidRPr="00175321">
        <w:rPr>
          <w:i w:val="0"/>
          <w:lang w:val="de-DE"/>
        </w:rPr>
        <w:t xml:space="preserve">udit </w:t>
      </w:r>
      <w:r>
        <w:rPr>
          <w:i w:val="0"/>
          <w:lang w:val="de-DE"/>
        </w:rPr>
        <w:t>muss</w:t>
      </w:r>
      <w:r w:rsidRPr="00175321">
        <w:rPr>
          <w:i w:val="0"/>
          <w:lang w:val="de-DE"/>
        </w:rPr>
        <w:t xml:space="preserve"> den Anforderungen der </w:t>
      </w:r>
      <w:r>
        <w:rPr>
          <w:i w:val="0"/>
          <w:lang w:val="de-DE"/>
        </w:rPr>
        <w:t xml:space="preserve">Norm </w:t>
      </w:r>
      <w:r w:rsidRPr="00175321">
        <w:rPr>
          <w:bCs/>
          <w:i w:val="0"/>
          <w:lang w:val="de-DE"/>
        </w:rPr>
        <w:t>DIN EN 16247-1</w:t>
      </w:r>
      <w:r>
        <w:rPr>
          <w:i w:val="0"/>
          <w:lang w:val="de-DE"/>
        </w:rPr>
        <w:t xml:space="preserve"> vom</w:t>
      </w:r>
      <w:r w:rsidRPr="00175321">
        <w:rPr>
          <w:i w:val="0"/>
          <w:lang w:val="de-DE"/>
        </w:rPr>
        <w:t xml:space="preserve"> Oktober 2012 entsprechen</w:t>
      </w:r>
      <w:r>
        <w:rPr>
          <w:i w:val="0"/>
          <w:lang w:val="de-DE"/>
        </w:rPr>
        <w:t xml:space="preserve">. Alle betroffenen Unternehmen sind dazu verpflichtet, bis zum 05. Dezember 2015 </w:t>
      </w:r>
      <w:r w:rsidR="00B50DD2">
        <w:rPr>
          <w:i w:val="0"/>
          <w:lang w:val="de-DE"/>
        </w:rPr>
        <w:t>ein Energie</w:t>
      </w:r>
      <w:r w:rsidR="00C958FD">
        <w:rPr>
          <w:i w:val="0"/>
          <w:lang w:val="de-DE"/>
        </w:rPr>
        <w:t>a</w:t>
      </w:r>
      <w:r w:rsidR="00B50DD2">
        <w:rPr>
          <w:i w:val="0"/>
          <w:lang w:val="de-DE"/>
        </w:rPr>
        <w:t>udit durch</w:t>
      </w:r>
      <w:r w:rsidR="004D7390">
        <w:rPr>
          <w:i w:val="0"/>
          <w:lang w:val="de-DE"/>
        </w:rPr>
        <w:t>zu</w:t>
      </w:r>
      <w:r w:rsidR="00B50DD2">
        <w:rPr>
          <w:i w:val="0"/>
          <w:lang w:val="de-DE"/>
        </w:rPr>
        <w:t>führen – und in Folge alle vier Jahre. Sie müssen hierfür belegbare</w:t>
      </w:r>
      <w:r w:rsidR="00B50DD2" w:rsidRPr="00B50DD2">
        <w:rPr>
          <w:i w:val="0"/>
          <w:lang w:val="de-DE"/>
        </w:rPr>
        <w:t xml:space="preserve"> </w:t>
      </w:r>
      <w:r w:rsidR="00B50DD2" w:rsidRPr="00B50DD2">
        <w:rPr>
          <w:bCs/>
          <w:i w:val="0"/>
          <w:lang w:val="de-DE"/>
        </w:rPr>
        <w:t>Betriebsdaten zum Energieverbrauch und den Lastprofilen</w:t>
      </w:r>
      <w:r w:rsidR="00B50DD2">
        <w:rPr>
          <w:bCs/>
          <w:i w:val="0"/>
          <w:lang w:val="de-DE"/>
        </w:rPr>
        <w:t xml:space="preserve"> vorweisen können. </w:t>
      </w:r>
      <w:r w:rsidR="006523F9">
        <w:rPr>
          <w:i w:val="0"/>
          <w:lang w:val="de-DE"/>
        </w:rPr>
        <w:t xml:space="preserve">Dies schließt ein </w:t>
      </w:r>
      <w:r w:rsidR="006523F9" w:rsidRPr="00B50DD2">
        <w:rPr>
          <w:bCs/>
          <w:i w:val="0"/>
          <w:lang w:val="de-DE"/>
        </w:rPr>
        <w:t xml:space="preserve">Energieverbrauchsprofil von Gebäuden oder Gebäudegruppen </w:t>
      </w:r>
      <w:r w:rsidR="0040340C">
        <w:rPr>
          <w:bCs/>
          <w:i w:val="0"/>
          <w:lang w:val="de-DE"/>
        </w:rPr>
        <w:t>sowie von</w:t>
      </w:r>
      <w:r w:rsidR="006523F9" w:rsidRPr="00B50DD2">
        <w:rPr>
          <w:bCs/>
          <w:i w:val="0"/>
          <w:lang w:val="de-DE"/>
        </w:rPr>
        <w:t xml:space="preserve"> Betriebsab</w:t>
      </w:r>
      <w:r w:rsidR="0040340C">
        <w:rPr>
          <w:bCs/>
          <w:i w:val="0"/>
          <w:lang w:val="de-DE"/>
        </w:rPr>
        <w:t>läufen in der Industrie und industriellen Anlagen</w:t>
      </w:r>
      <w:r w:rsidR="006523F9" w:rsidRPr="00B50DD2">
        <w:rPr>
          <w:bCs/>
          <w:i w:val="0"/>
          <w:lang w:val="de-DE"/>
        </w:rPr>
        <w:t xml:space="preserve"> </w:t>
      </w:r>
      <w:r w:rsidR="006523F9" w:rsidRPr="00B50DD2">
        <w:rPr>
          <w:i w:val="0"/>
          <w:lang w:val="de-DE"/>
        </w:rPr>
        <w:t>ein.</w:t>
      </w:r>
    </w:p>
    <w:p w:rsidR="001B61EC" w:rsidRDefault="00492959" w:rsidP="00DD5521">
      <w:pPr>
        <w:pStyle w:val="Lead"/>
        <w:rPr>
          <w:i w:val="0"/>
          <w:lang w:val="de-DE"/>
        </w:rPr>
      </w:pPr>
      <w:r w:rsidRPr="00B50DD2">
        <w:rPr>
          <w:i w:val="0"/>
          <w:lang w:val="de-DE"/>
        </w:rPr>
        <w:lastRenderedPageBreak/>
        <w:t xml:space="preserve">Nach Möglichkeit </w:t>
      </w:r>
      <w:r>
        <w:rPr>
          <w:i w:val="0"/>
          <w:lang w:val="de-DE"/>
        </w:rPr>
        <w:t>sollte</w:t>
      </w:r>
      <w:r w:rsidRPr="00B50DD2">
        <w:rPr>
          <w:i w:val="0"/>
          <w:lang w:val="de-DE"/>
        </w:rPr>
        <w:t xml:space="preserve"> das Energie</w:t>
      </w:r>
      <w:r w:rsidR="00C958FD">
        <w:rPr>
          <w:i w:val="0"/>
          <w:lang w:val="de-DE"/>
        </w:rPr>
        <w:t>a</w:t>
      </w:r>
      <w:r w:rsidRPr="00B50DD2">
        <w:rPr>
          <w:i w:val="0"/>
          <w:lang w:val="de-DE"/>
        </w:rPr>
        <w:t>udit auf einer Lebenszyklus-Kostenanalyse anstatt auf e</w:t>
      </w:r>
      <w:r>
        <w:rPr>
          <w:i w:val="0"/>
          <w:lang w:val="de-DE"/>
        </w:rPr>
        <w:t xml:space="preserve">infachen Amortisationszeiten </w:t>
      </w:r>
      <w:r w:rsidRPr="00B50DD2">
        <w:rPr>
          <w:i w:val="0"/>
          <w:lang w:val="de-DE"/>
        </w:rPr>
        <w:t>basieren. Die für das Energie</w:t>
      </w:r>
      <w:r w:rsidR="00C958FD">
        <w:rPr>
          <w:i w:val="0"/>
          <w:lang w:val="de-DE"/>
        </w:rPr>
        <w:t>a</w:t>
      </w:r>
      <w:r w:rsidRPr="00B50DD2">
        <w:rPr>
          <w:i w:val="0"/>
          <w:lang w:val="de-DE"/>
        </w:rPr>
        <w:t xml:space="preserve">udit herangezogenen Daten müssen </w:t>
      </w:r>
      <w:r>
        <w:rPr>
          <w:i w:val="0"/>
          <w:lang w:val="de-DE"/>
        </w:rPr>
        <w:t xml:space="preserve">historische Analysen sowie die Rückverfolgung der </w:t>
      </w:r>
      <w:r>
        <w:rPr>
          <w:bCs/>
          <w:i w:val="0"/>
          <w:lang w:val="de-DE"/>
        </w:rPr>
        <w:t>Energiel</w:t>
      </w:r>
      <w:r w:rsidRPr="00B50DD2">
        <w:rPr>
          <w:bCs/>
          <w:i w:val="0"/>
          <w:lang w:val="de-DE"/>
        </w:rPr>
        <w:t>eistung</w:t>
      </w:r>
      <w:r w:rsidRPr="00B50DD2">
        <w:rPr>
          <w:i w:val="0"/>
          <w:lang w:val="de-DE"/>
        </w:rPr>
        <w:t xml:space="preserve"> </w:t>
      </w:r>
      <w:r>
        <w:rPr>
          <w:i w:val="0"/>
          <w:lang w:val="de-DE"/>
        </w:rPr>
        <w:t>ermöglichen und zudem archiviert werden</w:t>
      </w:r>
      <w:r w:rsidRPr="00B50DD2">
        <w:rPr>
          <w:i w:val="0"/>
          <w:lang w:val="de-DE"/>
        </w:rPr>
        <w:t>.</w:t>
      </w:r>
      <w:r w:rsidR="0064404A">
        <w:rPr>
          <w:i w:val="0"/>
          <w:lang w:val="de-DE"/>
        </w:rPr>
        <w:t xml:space="preserve"> A</w:t>
      </w:r>
      <w:r w:rsidR="008900D1">
        <w:rPr>
          <w:i w:val="0"/>
          <w:lang w:val="de-DE"/>
        </w:rPr>
        <w:t xml:space="preserve">usgenommen von diesem Gesetz </w:t>
      </w:r>
      <w:r w:rsidR="001711B0">
        <w:rPr>
          <w:i w:val="0"/>
          <w:lang w:val="de-DE"/>
        </w:rPr>
        <w:t xml:space="preserve">sind Unternehmen, die bereits ein Energiemanagementsystem </w:t>
      </w:r>
      <w:r w:rsidR="0040340C">
        <w:rPr>
          <w:i w:val="0"/>
          <w:lang w:val="de-DE"/>
        </w:rPr>
        <w:t xml:space="preserve">nach </w:t>
      </w:r>
      <w:r w:rsidR="0040340C" w:rsidRPr="001711B0">
        <w:rPr>
          <w:bCs/>
          <w:i w:val="0"/>
          <w:lang w:val="de-DE"/>
        </w:rPr>
        <w:t>DIN EN ISO 50001</w:t>
      </w:r>
      <w:r w:rsidR="0040340C">
        <w:rPr>
          <w:bCs/>
          <w:i w:val="0"/>
          <w:lang w:val="de-DE"/>
        </w:rPr>
        <w:t xml:space="preserve"> oder Umweltmanagementsystem nach EMAS </w:t>
      </w:r>
      <w:r w:rsidR="001711B0">
        <w:rPr>
          <w:i w:val="0"/>
          <w:lang w:val="de-DE"/>
        </w:rPr>
        <w:t>einsetzen.</w:t>
      </w:r>
    </w:p>
    <w:p w:rsidR="001711B0" w:rsidRPr="005D19AA" w:rsidRDefault="00F8548F" w:rsidP="001711B0">
      <w:pPr>
        <w:pStyle w:val="Default"/>
        <w:spacing w:after="120" w:line="285" w:lineRule="atLeast"/>
        <w:jc w:val="both"/>
        <w:rPr>
          <w:b/>
          <w:color w:val="auto"/>
          <w:sz w:val="26"/>
          <w:szCs w:val="26"/>
        </w:rPr>
      </w:pPr>
      <w:r w:rsidRPr="005D19AA">
        <w:rPr>
          <w:b/>
          <w:color w:val="auto"/>
          <w:sz w:val="26"/>
          <w:szCs w:val="26"/>
          <w:lang w:val="de-DE"/>
        </w:rPr>
        <w:t>Mit zenon gesetzeskonform</w:t>
      </w:r>
      <w:r w:rsidR="0072382A" w:rsidRPr="005D19AA">
        <w:rPr>
          <w:b/>
          <w:color w:val="auto"/>
          <w:sz w:val="26"/>
          <w:szCs w:val="26"/>
          <w:lang w:val="de-DE"/>
        </w:rPr>
        <w:t xml:space="preserve"> agieren</w:t>
      </w:r>
    </w:p>
    <w:p w:rsidR="00334109" w:rsidRPr="00334109" w:rsidRDefault="0072382A" w:rsidP="00DD5521">
      <w:pPr>
        <w:pStyle w:val="Lead"/>
        <w:rPr>
          <w:i w:val="0"/>
          <w:lang w:val="de-DE" w:eastAsia="de-DE"/>
        </w:rPr>
      </w:pPr>
      <w:r>
        <w:rPr>
          <w:i w:val="0"/>
        </w:rPr>
        <w:t>zenon, die HMI/SCADA-Lösung von COPA-DATA</w:t>
      </w:r>
      <w:r w:rsidR="0014299E">
        <w:rPr>
          <w:i w:val="0"/>
        </w:rPr>
        <w:t>,</w:t>
      </w:r>
      <w:r>
        <w:rPr>
          <w:i w:val="0"/>
        </w:rPr>
        <w:t xml:space="preserve"> </w:t>
      </w:r>
      <w:r w:rsidR="0014299E">
        <w:rPr>
          <w:i w:val="0"/>
        </w:rPr>
        <w:t xml:space="preserve">erfüllt nicht nur die Norm </w:t>
      </w:r>
      <w:r w:rsidR="0014299E" w:rsidRPr="0014299E">
        <w:rPr>
          <w:bCs/>
          <w:i w:val="0"/>
          <w:lang w:val="de-DE"/>
        </w:rPr>
        <w:t>ISO 50001</w:t>
      </w:r>
      <w:r w:rsidR="0014299E">
        <w:rPr>
          <w:bCs/>
          <w:i w:val="0"/>
          <w:lang w:val="de-DE"/>
        </w:rPr>
        <w:t xml:space="preserve">, sondern liefert auch die Grundlage </w:t>
      </w:r>
      <w:r w:rsidR="0014299E" w:rsidRPr="00370256">
        <w:rPr>
          <w:i w:val="0"/>
          <w:lang w:val="de-DE"/>
        </w:rPr>
        <w:t>für ein Energie</w:t>
      </w:r>
      <w:r w:rsidR="00C958FD">
        <w:rPr>
          <w:i w:val="0"/>
          <w:lang w:val="de-DE"/>
        </w:rPr>
        <w:t>a</w:t>
      </w:r>
      <w:r w:rsidR="0014299E" w:rsidRPr="00370256">
        <w:rPr>
          <w:i w:val="0"/>
          <w:lang w:val="de-DE"/>
        </w:rPr>
        <w:t xml:space="preserve">udit nach </w:t>
      </w:r>
      <w:r w:rsidR="0014299E" w:rsidRPr="0014299E">
        <w:rPr>
          <w:bCs/>
          <w:i w:val="0"/>
          <w:lang w:val="de-DE"/>
        </w:rPr>
        <w:t>DIN EN 16247-1</w:t>
      </w:r>
      <w:r w:rsidR="0014299E">
        <w:rPr>
          <w:bCs/>
          <w:i w:val="0"/>
          <w:lang w:val="de-DE"/>
        </w:rPr>
        <w:t>.</w:t>
      </w:r>
      <w:r w:rsidR="00334109">
        <w:rPr>
          <w:bCs/>
          <w:i w:val="0"/>
          <w:lang w:val="de-DE"/>
        </w:rPr>
        <w:t xml:space="preserve"> </w:t>
      </w:r>
      <w:r w:rsidR="00334109" w:rsidRPr="00334109">
        <w:rPr>
          <w:i w:val="0"/>
          <w:lang w:val="de-DE"/>
        </w:rPr>
        <w:t xml:space="preserve">Mit zenon können Unternehmen alle </w:t>
      </w:r>
      <w:r w:rsidR="00334109" w:rsidRPr="00334109">
        <w:rPr>
          <w:i w:val="0"/>
          <w:lang w:val="de-DE" w:eastAsia="de-DE"/>
        </w:rPr>
        <w:t xml:space="preserve">Stellen, an denen Energie verbraucht wird, in einem System zusammenführen </w:t>
      </w:r>
      <w:r w:rsidR="00334109" w:rsidRPr="00334109">
        <w:rPr>
          <w:lang w:val="de-DE" w:eastAsia="de-DE"/>
        </w:rPr>
        <w:t xml:space="preserve">– </w:t>
      </w:r>
      <w:r w:rsidR="00334109" w:rsidRPr="00334109">
        <w:rPr>
          <w:i w:val="0"/>
          <w:lang w:val="de-DE" w:eastAsia="de-DE"/>
        </w:rPr>
        <w:t>von der Produktion über Hilfsmittel bis zu</w:t>
      </w:r>
      <w:r w:rsidR="004D7390">
        <w:rPr>
          <w:i w:val="0"/>
          <w:lang w:val="de-DE" w:eastAsia="de-DE"/>
        </w:rPr>
        <w:t>m Gebäudemanagement – und diese</w:t>
      </w:r>
      <w:r w:rsidR="00334109" w:rsidRPr="00334109">
        <w:rPr>
          <w:i w:val="0"/>
          <w:lang w:val="de-DE" w:eastAsia="de-DE"/>
        </w:rPr>
        <w:t xml:space="preserve"> Daten für Energiemanagement-Reports in Echtzeit aufbereiten. zenon unterstützt zudem bei der vielfältigen Darstellung der Daten – von Energieleistungskennzahlen, Energieauswertungen, Trendkurven, Alarmlisten und Events bis hin zu komplexen grafischen Berichten. </w:t>
      </w:r>
      <w:r w:rsidR="00F07386">
        <w:rPr>
          <w:i w:val="0"/>
          <w:lang w:val="de-DE" w:eastAsia="de-DE"/>
        </w:rPr>
        <w:t>Zudem</w:t>
      </w:r>
      <w:r w:rsidR="00334109" w:rsidRPr="00334109">
        <w:rPr>
          <w:i w:val="0"/>
          <w:lang w:val="de-DE" w:eastAsia="de-DE"/>
        </w:rPr>
        <w:t xml:space="preserve"> bietet </w:t>
      </w:r>
      <w:r w:rsidR="00F07386">
        <w:rPr>
          <w:i w:val="0"/>
          <w:lang w:val="de-DE" w:eastAsia="de-DE"/>
        </w:rPr>
        <w:t xml:space="preserve">die Software </w:t>
      </w:r>
      <w:r w:rsidR="00334109" w:rsidRPr="00334109">
        <w:rPr>
          <w:i w:val="0"/>
          <w:lang w:val="de-DE" w:eastAsia="de-DE"/>
        </w:rPr>
        <w:t>industrieerprobte Archivierungs</w:t>
      </w:r>
      <w:r w:rsidR="00F07386">
        <w:rPr>
          <w:i w:val="0"/>
          <w:lang w:val="de-DE" w:eastAsia="de-DE"/>
        </w:rPr>
        <w:t>t</w:t>
      </w:r>
      <w:r w:rsidR="00334109" w:rsidRPr="00334109">
        <w:rPr>
          <w:i w:val="0"/>
          <w:lang w:val="de-DE" w:eastAsia="de-DE"/>
        </w:rPr>
        <w:t xml:space="preserve">echnologien </w:t>
      </w:r>
      <w:r w:rsidR="00334109">
        <w:rPr>
          <w:i w:val="0"/>
          <w:lang w:val="de-DE" w:eastAsia="de-DE"/>
        </w:rPr>
        <w:t xml:space="preserve">für die Speicherung </w:t>
      </w:r>
      <w:r w:rsidR="00F07386">
        <w:rPr>
          <w:i w:val="0"/>
          <w:lang w:val="de-DE" w:eastAsia="de-DE"/>
        </w:rPr>
        <w:t>sowie</w:t>
      </w:r>
      <w:r w:rsidR="00334109" w:rsidRPr="00334109">
        <w:rPr>
          <w:i w:val="0"/>
          <w:lang w:val="de-DE" w:eastAsia="de-DE"/>
        </w:rPr>
        <w:t xml:space="preserve"> offene Schnittstellen für </w:t>
      </w:r>
      <w:r w:rsidR="00F07386">
        <w:rPr>
          <w:i w:val="0"/>
          <w:lang w:val="de-DE" w:eastAsia="de-DE"/>
        </w:rPr>
        <w:t>die</w:t>
      </w:r>
      <w:r w:rsidR="00334109" w:rsidRPr="00334109">
        <w:rPr>
          <w:i w:val="0"/>
          <w:lang w:val="de-DE" w:eastAsia="de-DE"/>
        </w:rPr>
        <w:t xml:space="preserve"> Weiterverteilung der Informationen.</w:t>
      </w:r>
    </w:p>
    <w:p w:rsidR="00334109" w:rsidRPr="005D19AA" w:rsidRDefault="00334109" w:rsidP="00334109">
      <w:pPr>
        <w:pStyle w:val="Default"/>
        <w:spacing w:after="120" w:line="285" w:lineRule="atLeast"/>
        <w:jc w:val="both"/>
        <w:rPr>
          <w:b/>
          <w:color w:val="auto"/>
          <w:sz w:val="26"/>
          <w:szCs w:val="26"/>
        </w:rPr>
      </w:pPr>
      <w:r>
        <w:rPr>
          <w:b/>
          <w:color w:val="auto"/>
          <w:sz w:val="26"/>
          <w:szCs w:val="26"/>
          <w:lang w:val="de-DE"/>
        </w:rPr>
        <w:t>Einstiegspaket in das Energiemanagement</w:t>
      </w:r>
    </w:p>
    <w:p w:rsidR="00492959" w:rsidRDefault="00492959" w:rsidP="00F07386">
      <w:pPr>
        <w:pStyle w:val="Lead"/>
        <w:rPr>
          <w:i w:val="0"/>
        </w:rPr>
      </w:pPr>
      <w:r>
        <w:rPr>
          <w:i w:val="0"/>
          <w:lang w:val="de-DE"/>
        </w:rPr>
        <w:t>Aktuell</w:t>
      </w:r>
      <w:r w:rsidRPr="001444F8">
        <w:rPr>
          <w:i w:val="0"/>
          <w:lang w:val="de-DE"/>
        </w:rPr>
        <w:t xml:space="preserve"> bietet COPA-DATA </w:t>
      </w:r>
      <w:r>
        <w:rPr>
          <w:i w:val="0"/>
          <w:lang w:val="de-DE"/>
        </w:rPr>
        <w:t xml:space="preserve">zudem </w:t>
      </w:r>
      <w:r w:rsidRPr="001444F8">
        <w:rPr>
          <w:i w:val="0"/>
          <w:lang w:val="de-DE"/>
        </w:rPr>
        <w:t>ein kostengünstiges Lösungspaket für Energiemanagement-Anwendungen</w:t>
      </w:r>
      <w:r>
        <w:rPr>
          <w:i w:val="0"/>
          <w:lang w:val="de-DE"/>
        </w:rPr>
        <w:t xml:space="preserve"> an: das </w:t>
      </w:r>
      <w:r w:rsidRPr="00DE54B8">
        <w:rPr>
          <w:i w:val="0"/>
          <w:lang w:val="de-DE"/>
        </w:rPr>
        <w:t>zenon Energy Data Management System</w:t>
      </w:r>
      <w:r>
        <w:rPr>
          <w:i w:val="0"/>
          <w:lang w:val="de-DE"/>
        </w:rPr>
        <w:t>.</w:t>
      </w:r>
      <w:r w:rsidRPr="001444F8">
        <w:rPr>
          <w:i w:val="0"/>
          <w:lang w:val="de-DE"/>
        </w:rPr>
        <w:t xml:space="preserve"> </w:t>
      </w:r>
      <w:r w:rsidR="00F07386">
        <w:rPr>
          <w:i w:val="0"/>
          <w:lang w:val="de-DE"/>
        </w:rPr>
        <w:t>Dieses</w:t>
      </w:r>
      <w:r w:rsidRPr="001444F8">
        <w:rPr>
          <w:i w:val="0"/>
          <w:lang w:val="de-DE"/>
        </w:rPr>
        <w:t xml:space="preserve"> Angebot inkludiert einen für Energiemanagement maßgeschneiderten zenon Operator sowie den zenon Analyzer inklusive ausgewählter Reports, die für das Energiemanagement im Unternehmen relevant sind.</w:t>
      </w:r>
    </w:p>
    <w:p w:rsidR="00132CFF" w:rsidRPr="00132CFF" w:rsidRDefault="00132CFF" w:rsidP="00F07386">
      <w:pPr>
        <w:pStyle w:val="Lead"/>
        <w:rPr>
          <w:i w:val="0"/>
        </w:rPr>
      </w:pPr>
      <w:r>
        <w:rPr>
          <w:i w:val="0"/>
        </w:rPr>
        <w:t>„</w:t>
      </w:r>
      <w:r w:rsidRPr="00132CFF">
        <w:rPr>
          <w:i w:val="0"/>
        </w:rPr>
        <w:t>Der Energieverbrauch in der Industrie ist enorm. So verbrauch</w:t>
      </w:r>
      <w:r w:rsidR="00F07386">
        <w:rPr>
          <w:i w:val="0"/>
        </w:rPr>
        <w:t>en</w:t>
      </w:r>
      <w:r w:rsidRPr="00132CFF">
        <w:rPr>
          <w:i w:val="0"/>
        </w:rPr>
        <w:t xml:space="preserve"> Industrie</w:t>
      </w:r>
      <w:r w:rsidR="00F07386">
        <w:rPr>
          <w:i w:val="0"/>
        </w:rPr>
        <w:t>unternehmen</w:t>
      </w:r>
      <w:r w:rsidRPr="00132CFF">
        <w:rPr>
          <w:i w:val="0"/>
        </w:rPr>
        <w:t xml:space="preserve"> beispielsweise rund die Hälfte des Stroms in Deutschland.</w:t>
      </w:r>
      <w:r>
        <w:rPr>
          <w:i w:val="0"/>
        </w:rPr>
        <w:t xml:space="preserve"> Gleichzeitig bietet dies auch ein </w:t>
      </w:r>
      <w:r w:rsidR="00F07386">
        <w:rPr>
          <w:i w:val="0"/>
        </w:rPr>
        <w:t>hohes</w:t>
      </w:r>
      <w:r>
        <w:rPr>
          <w:i w:val="0"/>
        </w:rPr>
        <w:t xml:space="preserve"> Potenzial für Verbesserungen“, </w:t>
      </w:r>
      <w:r w:rsidRPr="00952223">
        <w:rPr>
          <w:rStyle w:val="A5"/>
          <w:rFonts w:cs="Arial"/>
          <w:i w:val="0"/>
          <w:color w:val="auto"/>
          <w:sz w:val="22"/>
          <w:szCs w:val="22"/>
          <w:lang w:val="de-DE"/>
        </w:rPr>
        <w:t xml:space="preserve">erklärt Stefan Reuther, </w:t>
      </w:r>
      <w:r w:rsidRPr="00132CFF">
        <w:rPr>
          <w:rStyle w:val="A5"/>
          <w:rFonts w:cs="Arial"/>
          <w:i w:val="0"/>
          <w:color w:val="auto"/>
          <w:sz w:val="22"/>
          <w:szCs w:val="22"/>
          <w:lang w:val="de-DE"/>
        </w:rPr>
        <w:t xml:space="preserve">Head of Business Intelligence </w:t>
      </w:r>
      <w:r w:rsidRPr="00132CFF">
        <w:rPr>
          <w:i w:val="0"/>
          <w:lang w:val="de-DE"/>
        </w:rPr>
        <w:t>der COPA-DATA GmbH</w:t>
      </w:r>
      <w:r w:rsidRPr="00132CFF">
        <w:rPr>
          <w:rStyle w:val="A5"/>
          <w:rFonts w:cs="Arial"/>
          <w:i w:val="0"/>
          <w:color w:val="auto"/>
          <w:sz w:val="22"/>
          <w:szCs w:val="22"/>
          <w:lang w:val="de-DE"/>
        </w:rPr>
        <w:t>.</w:t>
      </w:r>
      <w:r>
        <w:rPr>
          <w:rStyle w:val="A5"/>
          <w:rFonts w:cs="Arial"/>
          <w:i w:val="0"/>
          <w:color w:val="auto"/>
          <w:sz w:val="22"/>
          <w:szCs w:val="22"/>
          <w:lang w:val="de-DE"/>
        </w:rPr>
        <w:t xml:space="preserve"> </w:t>
      </w:r>
      <w:r w:rsidRPr="00952223">
        <w:rPr>
          <w:i w:val="0"/>
          <w:lang w:val="de-DE"/>
        </w:rPr>
        <w:t>„</w:t>
      </w:r>
      <w:r w:rsidRPr="006A4883">
        <w:rPr>
          <w:i w:val="0"/>
          <w:lang w:val="de-DE"/>
        </w:rPr>
        <w:t xml:space="preserve">Setzen Unternehmen zenon für das Energiemanagement ein, können Sie </w:t>
      </w:r>
      <w:r>
        <w:rPr>
          <w:i w:val="0"/>
          <w:lang w:val="de-DE"/>
        </w:rPr>
        <w:t>systematisch Einsparpotenziale im Energieverbrauch und bei den Energiekosten erschließen und langfristig zielgerichtete Maßnahmen für die Steigerung Ihrer Energieeffizienz umsetzen.</w:t>
      </w:r>
      <w:r w:rsidRPr="00952223">
        <w:rPr>
          <w:i w:val="0"/>
          <w:lang w:val="de-DE"/>
        </w:rPr>
        <w:t>“</w:t>
      </w:r>
    </w:p>
    <w:p w:rsidR="004843AC" w:rsidRPr="00DE49AB" w:rsidRDefault="004843AC" w:rsidP="00720D8A">
      <w:pPr>
        <w:pStyle w:val="ContinousText"/>
        <w:spacing w:after="120"/>
        <w:rPr>
          <w:b/>
          <w:sz w:val="18"/>
          <w:szCs w:val="18"/>
          <w:lang w:val="de-DE"/>
        </w:rPr>
      </w:pPr>
      <w:r w:rsidRPr="00DE49AB">
        <w:rPr>
          <w:b/>
          <w:sz w:val="18"/>
          <w:szCs w:val="18"/>
          <w:lang w:val="de-DE"/>
        </w:rPr>
        <w:lastRenderedPageBreak/>
        <w:t>Über COPA-DATA</w:t>
      </w:r>
    </w:p>
    <w:p w:rsidR="004843AC" w:rsidRDefault="004843AC" w:rsidP="00720D8A">
      <w:pPr>
        <w:pStyle w:val="ContinousText"/>
        <w:spacing w:after="120"/>
        <w:rPr>
          <w:sz w:val="18"/>
          <w:szCs w:val="18"/>
        </w:rPr>
      </w:pPr>
      <w:r w:rsidRPr="00DE49AB">
        <w:rPr>
          <w:sz w:val="18"/>
          <w:szCs w:val="18"/>
        </w:rPr>
        <w:t xml:space="preserve">COPA-DATA ist Technologieführer für ergonomische und hochdynamische Prozesslösungen. Das 1987 gegründete Unternehmen entwickelt in </w:t>
      </w:r>
      <w:r w:rsidRPr="00DE49AB">
        <w:rPr>
          <w:sz w:val="18"/>
          <w:szCs w:val="18"/>
          <w:lang w:val="de-DE"/>
        </w:rPr>
        <w:t>d</w:t>
      </w:r>
      <w:r w:rsidRPr="00DE49AB">
        <w:rPr>
          <w:sz w:val="18"/>
          <w:szCs w:val="18"/>
        </w:rPr>
        <w:t xml:space="preserve">er Zentrale in Österreich die Software zenon für HMI/SCADA, Dynamic Production Reporting und integrierte SPS-Systeme. zenon wird über eigene Niederlassungen in Europa, Nordamerika und Asien sowie kompetente Partner und Distributoren weltweit vertrieben. Kunden profitieren dank </w:t>
      </w:r>
      <w:r w:rsidRPr="00DE49AB">
        <w:rPr>
          <w:sz w:val="18"/>
          <w:szCs w:val="18"/>
          <w:lang w:val="de-DE"/>
        </w:rPr>
        <w:t xml:space="preserve">der </w:t>
      </w:r>
      <w:r w:rsidRPr="00DE49AB">
        <w:rPr>
          <w:sz w:val="18"/>
          <w:szCs w:val="18"/>
        </w:rPr>
        <w:t>dezentrale</w:t>
      </w:r>
      <w:r w:rsidRPr="00DE49AB">
        <w:rPr>
          <w:sz w:val="18"/>
          <w:szCs w:val="18"/>
          <w:lang w:val="de-DE"/>
        </w:rPr>
        <w:t>n</w:t>
      </w:r>
      <w:r w:rsidRPr="00DE49AB">
        <w:rPr>
          <w:sz w:val="18"/>
          <w:szCs w:val="18"/>
        </w:rPr>
        <w:t xml:space="preserve"> Unternehmensstruktur von lokalen Ansprechpartnern und lokalem Support. Als unabhängiges Unternehmen agiert COPA-DATA schnell und flexibel, schafft immer wieder neue Standards in Funktionalität und Bedienkomfort und setzt Trends am Markt. Über 80.000 installierte Systeme in mehr als 50 Ländern eröffnen Unternehmen aus Food &amp; Beverage, Energy &amp; Infrastructure, Automotive und Pharmaceutical neue Freiräume für effiziente Automatisierung.</w:t>
      </w:r>
    </w:p>
    <w:p w:rsidR="00601AD1" w:rsidRPr="00DE49AB" w:rsidRDefault="00601AD1" w:rsidP="00720D8A">
      <w:pPr>
        <w:pStyle w:val="ContinousText"/>
        <w:spacing w:after="120"/>
        <w:rPr>
          <w:sz w:val="18"/>
          <w:szCs w:val="18"/>
        </w:rPr>
      </w:pPr>
    </w:p>
    <w:p w:rsidR="004843AC" w:rsidRPr="00DE49AB" w:rsidRDefault="004843AC" w:rsidP="00720D8A">
      <w:pPr>
        <w:spacing w:after="120"/>
        <w:rPr>
          <w:rFonts w:ascii="Arial" w:hAnsi="Arial" w:cs="Arial"/>
          <w:b/>
          <w:sz w:val="18"/>
          <w:szCs w:val="18"/>
        </w:rPr>
      </w:pPr>
      <w:r w:rsidRPr="00DE49AB">
        <w:rPr>
          <w:rFonts w:ascii="Arial" w:hAnsi="Arial" w:cs="Arial"/>
          <w:b/>
          <w:sz w:val="18"/>
          <w:szCs w:val="18"/>
        </w:rPr>
        <w:t>Über die Produktfamilie zenon</w:t>
      </w:r>
    </w:p>
    <w:p w:rsidR="004843AC" w:rsidRPr="00DE49AB" w:rsidRDefault="004843AC" w:rsidP="00720D8A">
      <w:pPr>
        <w:spacing w:after="120"/>
        <w:rPr>
          <w:rFonts w:ascii="Arial" w:hAnsi="Arial" w:cs="Arial"/>
          <w:sz w:val="18"/>
          <w:szCs w:val="18"/>
        </w:rPr>
      </w:pPr>
      <w:r w:rsidRPr="00DE49AB">
        <w:rPr>
          <w:rFonts w:ascii="Arial" w:hAnsi="Arial" w:cs="Arial"/>
          <w:sz w:val="18"/>
          <w:szCs w:val="18"/>
        </w:rPr>
        <w:t>zenon ist die vielseitig einsetzbare Produktfamilie von COPA-DATA für industrienahe und ergonomische Prozesslösungen vom Sensor bis zum ERP-System. Sie besteht aus zenon Analyzer, zenon Supervisor, zenon Operator und zenon Logic. zenon Analyzer erstellt anhand verfügbarer Templates maßgeschneiderte Reports (z.B. zu Verbrauch, Stillstandszeiten, Produktivitätskennzahlen) auf Basis von Daten aus IT und Automatisierung. zenon Supervisor erlaubt als unabhängiges SCADA-System die umfassende Prozesskontrolle und Steuerung redundanter Systeme, auch in komplexen Netzwerken und per sicherem Remote-Zugriff. zenon Operator sorgt als HMI-System für sichere Maschinensteuerung und einfache, intuitive Bedienung – inklusive Multi-Touch. zenon Logic ermöglicht als integriertes, IEC 61131-3-basierendes SPS-System optimale Prozesssteuerung und logische Datenverarbeitung. Die Produktfamilie zenon integriert sich als plattformunabhängiges Portfolio für Prozesslösungen problemlos in bestehende Automatisierungs- und IT-Umgebungen und macht mit Wizards und Vorlagen sowohl die Projektierung als auch den Umstieg von anderen Systemen einfach. Das Prinzip „Parametrieren statt programmieren“ ist charakteristisches Merkmal der Produktfamilie zenon.</w:t>
      </w:r>
    </w:p>
    <w:p w:rsidR="0048295C" w:rsidRPr="00601AD1" w:rsidRDefault="0048295C" w:rsidP="0048295C">
      <w:pPr>
        <w:autoSpaceDE w:val="0"/>
        <w:autoSpaceDN w:val="0"/>
        <w:adjustRightInd w:val="0"/>
        <w:spacing w:after="120"/>
        <w:rPr>
          <w:rFonts w:ascii="Arial" w:hAnsi="Arial" w:cs="Arial"/>
          <w:bCs/>
          <w:lang w:val="de-DE"/>
        </w:rPr>
      </w:pPr>
    </w:p>
    <w:p w:rsidR="0048295C" w:rsidRPr="00DE49AB" w:rsidRDefault="0048295C" w:rsidP="0048295C">
      <w:pPr>
        <w:spacing w:before="0" w:after="0"/>
        <w:rPr>
          <w:rFonts w:ascii="Arial" w:hAnsi="Arial" w:cs="Arial"/>
          <w:b/>
          <w:bCs/>
          <w:iCs/>
          <w:sz w:val="20"/>
          <w:szCs w:val="20"/>
        </w:rPr>
      </w:pPr>
      <w:r w:rsidRPr="00DE49AB">
        <w:rPr>
          <w:rFonts w:ascii="Arial" w:hAnsi="Arial" w:cs="Arial"/>
          <w:b/>
          <w:bCs/>
          <w:iCs/>
          <w:sz w:val="20"/>
          <w:szCs w:val="20"/>
        </w:rPr>
        <w:t>Ihr Ansprechpartner:</w:t>
      </w:r>
    </w:p>
    <w:p w:rsidR="0048295C" w:rsidRPr="00DE49AB" w:rsidRDefault="0048295C" w:rsidP="0048295C">
      <w:pPr>
        <w:spacing w:before="0" w:after="0"/>
        <w:rPr>
          <w:rFonts w:ascii="Arial" w:hAnsi="Arial" w:cs="Arial"/>
          <w:bCs/>
          <w:sz w:val="20"/>
          <w:szCs w:val="20"/>
        </w:rPr>
      </w:pPr>
      <w:bookmarkStart w:id="3" w:name="OLE_LINK1"/>
      <w:bookmarkStart w:id="4" w:name="OLE_LINK2"/>
      <w:r w:rsidRPr="00DE49AB">
        <w:rPr>
          <w:rFonts w:ascii="Arial" w:hAnsi="Arial" w:cs="Arial"/>
          <w:bCs/>
          <w:sz w:val="20"/>
          <w:szCs w:val="20"/>
        </w:rPr>
        <w:t>COPA-DATA GmbH</w:t>
      </w:r>
    </w:p>
    <w:p w:rsidR="0048295C" w:rsidRPr="00DE49AB" w:rsidRDefault="0048295C" w:rsidP="0048295C">
      <w:pPr>
        <w:spacing w:before="0" w:after="0"/>
        <w:rPr>
          <w:rFonts w:ascii="Arial" w:hAnsi="Arial" w:cs="Arial"/>
          <w:sz w:val="20"/>
          <w:szCs w:val="20"/>
          <w:lang w:val="de-DE"/>
        </w:rPr>
      </w:pPr>
      <w:r w:rsidRPr="00DE49AB">
        <w:rPr>
          <w:rFonts w:ascii="Arial" w:hAnsi="Arial" w:cs="Arial"/>
          <w:sz w:val="20"/>
          <w:szCs w:val="20"/>
        </w:rPr>
        <w:t xml:space="preserve">Susanne Garhammer, </w:t>
      </w:r>
      <w:r w:rsidRPr="00DE49AB">
        <w:rPr>
          <w:rFonts w:ascii="Arial" w:hAnsi="Arial" w:cs="Arial"/>
          <w:sz w:val="20"/>
          <w:szCs w:val="20"/>
          <w:lang w:val="de-DE"/>
        </w:rPr>
        <w:t>Public Relations</w:t>
      </w:r>
    </w:p>
    <w:p w:rsidR="0048295C" w:rsidRPr="00DE49AB" w:rsidRDefault="0048295C" w:rsidP="0048295C">
      <w:pPr>
        <w:spacing w:before="0" w:after="0"/>
        <w:rPr>
          <w:rFonts w:ascii="Arial" w:hAnsi="Arial" w:cs="Arial"/>
          <w:sz w:val="20"/>
          <w:szCs w:val="20"/>
        </w:rPr>
      </w:pPr>
      <w:r w:rsidRPr="00DE49AB">
        <w:rPr>
          <w:rFonts w:ascii="Arial" w:hAnsi="Arial" w:cs="Arial"/>
          <w:sz w:val="20"/>
          <w:szCs w:val="20"/>
        </w:rPr>
        <w:t xml:space="preserve">E-Mail: </w:t>
      </w:r>
      <w:hyperlink r:id="rId13" w:history="1">
        <w:r w:rsidRPr="00DE49AB">
          <w:rPr>
            <w:rStyle w:val="Hyperlink"/>
            <w:rFonts w:ascii="Arial" w:hAnsi="Arial" w:cs="Arial"/>
            <w:color w:val="auto"/>
            <w:sz w:val="20"/>
            <w:szCs w:val="20"/>
          </w:rPr>
          <w:t>susanne.garhammer@copadata.de</w:t>
        </w:r>
      </w:hyperlink>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Tel.: +49 89 66 02 98 – 943</w:t>
      </w:r>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Fax: +49 89 66 02 98 – 99</w:t>
      </w:r>
    </w:p>
    <w:p w:rsidR="0048295C" w:rsidRPr="00DE49AB" w:rsidRDefault="0048295C" w:rsidP="0048295C">
      <w:pPr>
        <w:pStyle w:val="HTMLAkronym1"/>
        <w:spacing w:before="0" w:line="276" w:lineRule="auto"/>
        <w:jc w:val="both"/>
        <w:rPr>
          <w:rFonts w:ascii="Arial" w:hAnsi="Arial"/>
          <w:sz w:val="20"/>
          <w:lang w:val="de-DE"/>
        </w:rPr>
      </w:pPr>
      <w:r w:rsidRPr="00DE49AB">
        <w:rPr>
          <w:rStyle w:val="spelle"/>
          <w:rFonts w:ascii="Arial" w:hAnsi="Arial" w:cs="Arial"/>
          <w:sz w:val="20"/>
          <w:lang w:val="de-DE"/>
        </w:rPr>
        <w:t>Haidgraben</w:t>
      </w:r>
      <w:r w:rsidRPr="00DE49AB">
        <w:rPr>
          <w:rFonts w:ascii="Arial" w:hAnsi="Arial"/>
          <w:sz w:val="20"/>
          <w:lang w:val="de-DE"/>
        </w:rPr>
        <w:t xml:space="preserve"> 2</w:t>
      </w:r>
    </w:p>
    <w:p w:rsidR="0048295C" w:rsidRPr="00DE49AB" w:rsidRDefault="0048295C" w:rsidP="0048295C">
      <w:pPr>
        <w:pStyle w:val="HTMLAkronym1"/>
        <w:spacing w:before="0" w:line="276" w:lineRule="auto"/>
        <w:jc w:val="both"/>
        <w:rPr>
          <w:rFonts w:ascii="Arial" w:hAnsi="Arial"/>
          <w:sz w:val="20"/>
          <w:lang w:val="de-DE"/>
        </w:rPr>
      </w:pPr>
      <w:r w:rsidRPr="00DE49AB">
        <w:rPr>
          <w:rFonts w:ascii="Arial" w:hAnsi="Arial"/>
          <w:sz w:val="20"/>
          <w:lang w:val="de-DE"/>
        </w:rPr>
        <w:t>D-85521 Ottobrunn</w:t>
      </w:r>
    </w:p>
    <w:p w:rsidR="0048295C" w:rsidRDefault="0048295C" w:rsidP="0048295C">
      <w:pPr>
        <w:pStyle w:val="HTMLAkronym1"/>
        <w:spacing w:before="0" w:line="276" w:lineRule="auto"/>
        <w:jc w:val="both"/>
        <w:rPr>
          <w:rStyle w:val="Hyperlink"/>
          <w:rFonts w:ascii="Arial" w:hAnsi="Arial" w:cs="Arial"/>
          <w:color w:val="auto"/>
          <w:sz w:val="20"/>
          <w:lang w:val="de-DE"/>
        </w:rPr>
      </w:pPr>
      <w:r w:rsidRPr="00DE49AB">
        <w:rPr>
          <w:rFonts w:ascii="Arial" w:hAnsi="Arial"/>
          <w:sz w:val="20"/>
          <w:lang w:val="de-DE"/>
        </w:rPr>
        <w:t xml:space="preserve">Internet: </w:t>
      </w:r>
      <w:hyperlink r:id="rId14" w:history="1">
        <w:r w:rsidRPr="00DE49AB">
          <w:rPr>
            <w:rStyle w:val="Hyperlink"/>
            <w:rFonts w:ascii="Arial" w:hAnsi="Arial" w:cs="Arial"/>
            <w:color w:val="auto"/>
            <w:sz w:val="20"/>
            <w:lang w:val="de-DE"/>
          </w:rPr>
          <w:t>www.copadata.de</w:t>
        </w:r>
      </w:hyperlink>
      <w:bookmarkEnd w:id="3"/>
      <w:bookmarkEnd w:id="4"/>
    </w:p>
    <w:p w:rsidR="0048295C" w:rsidRPr="00DE49AB" w:rsidRDefault="0048295C" w:rsidP="0048295C">
      <w:pPr>
        <w:pStyle w:val="HTMLAkronym1"/>
        <w:spacing w:before="0" w:line="276" w:lineRule="auto"/>
        <w:jc w:val="both"/>
        <w:rPr>
          <w:sz w:val="20"/>
          <w:lang w:val="de-DE"/>
        </w:rPr>
      </w:pPr>
    </w:p>
    <w:p w:rsidR="0048295C" w:rsidRPr="00DE49AB" w:rsidRDefault="0048295C" w:rsidP="0048295C">
      <w:pPr>
        <w:spacing w:before="0" w:after="0"/>
        <w:rPr>
          <w:sz w:val="20"/>
          <w:lang w:val="de-DE"/>
        </w:rPr>
      </w:pPr>
      <w:r>
        <w:rPr>
          <w:rFonts w:ascii="Arial" w:eastAsiaTheme="minorEastAsia" w:hAnsi="Arial" w:cs="Arial"/>
          <w:noProof/>
          <w:sz w:val="15"/>
          <w:szCs w:val="15"/>
          <w:lang w:eastAsia="de-DE"/>
        </w:rPr>
        <w:br/>
      </w:r>
      <w:r>
        <w:rPr>
          <w:rFonts w:ascii="Arial" w:eastAsiaTheme="minorEastAsia" w:hAnsi="Arial" w:cs="Arial"/>
          <w:noProof/>
          <w:color w:val="0000FF"/>
          <w:sz w:val="15"/>
          <w:szCs w:val="15"/>
          <w:lang w:val="de-DE" w:eastAsia="de-DE"/>
        </w:rPr>
        <w:drawing>
          <wp:inline distT="0" distB="0" distL="0" distR="0">
            <wp:extent cx="285750" cy="285750"/>
            <wp:effectExtent l="0" t="0" r="0" b="0"/>
            <wp:docPr id="19" name="Picture 19" descr="LinkedI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inkedIn"/>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DE49AB">
        <w:rPr>
          <w:noProof/>
          <w:sz w:val="20"/>
          <w:lang w:val="de-DE" w:eastAsia="de-DE"/>
        </w:rPr>
        <w:t xml:space="preserve"> </w:t>
      </w:r>
      <w:r w:rsidRPr="00DE49AB">
        <w:rPr>
          <w:noProof/>
          <w:sz w:val="20"/>
          <w:lang w:val="de-DE" w:eastAsia="de-DE"/>
        </w:rPr>
        <w:drawing>
          <wp:inline distT="0" distB="0" distL="0" distR="0">
            <wp:extent cx="288000" cy="288000"/>
            <wp:effectExtent l="0" t="0" r="0" b="0"/>
            <wp:docPr id="13" name="Grafik 1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_web.png"/>
                    <pic:cNvPicPr/>
                  </pic:nvPicPr>
                  <pic:blipFill>
                    <a:blip r:embed="rId19">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0" name="Grafik 10">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HiRes.PNG"/>
                    <pic:cNvPicPr/>
                  </pic:nvPicPr>
                  <pic:blipFill>
                    <a:blip r:embed="rId21">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1" name="Grafik 11">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ing_HiRes.PNG"/>
                    <pic:cNvPicPr/>
                  </pic:nvPicPr>
                  <pic:blipFill>
                    <a:blip r:embed="rId23">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Pr>
          <w:lang w:val="de-DE"/>
        </w:rPr>
        <w:t xml:space="preserve"> </w:t>
      </w:r>
      <w:r w:rsidRPr="00DE49AB">
        <w:rPr>
          <w:noProof/>
          <w:lang w:val="de-DE" w:eastAsia="de-DE"/>
        </w:rPr>
        <w:drawing>
          <wp:inline distT="0" distB="0" distL="0" distR="0">
            <wp:extent cx="288000" cy="288000"/>
            <wp:effectExtent l="0" t="0" r="0" b="0"/>
            <wp:docPr id="12" name="Grafik 12">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tube_HiRes.PNG"/>
                    <pic:cNvPicPr/>
                  </pic:nvPicPr>
                  <pic:blipFill>
                    <a:blip r:embed="rId25">
                      <a:extLst>
                        <a:ext uri="{28A0092B-C50C-407E-A947-70E740481C1C}">
                          <a14:useLocalDpi xmlns:a14="http://schemas.microsoft.com/office/drawing/2010/main" val="0"/>
                        </a:ext>
                      </a:extLst>
                    </a:blip>
                    <a:stretch>
                      <a:fillRect/>
                    </a:stretch>
                  </pic:blipFill>
                  <pic:spPr>
                    <a:xfrm>
                      <a:off x="0" y="0"/>
                      <a:ext cx="288000" cy="288000"/>
                    </a:xfrm>
                    <a:prstGeom prst="rect">
                      <a:avLst/>
                    </a:prstGeom>
                  </pic:spPr>
                </pic:pic>
              </a:graphicData>
            </a:graphic>
          </wp:inline>
        </w:drawing>
      </w:r>
      <w:r w:rsidRPr="00DE49AB">
        <w:rPr>
          <w:lang w:val="de-DE"/>
        </w:rPr>
        <w:t xml:space="preserve">      </w:t>
      </w:r>
    </w:p>
    <w:p w:rsidR="00AB7BBA" w:rsidRPr="00DE49AB" w:rsidRDefault="00AB7BBA" w:rsidP="0048295C">
      <w:pPr>
        <w:autoSpaceDE w:val="0"/>
        <w:autoSpaceDN w:val="0"/>
        <w:adjustRightInd w:val="0"/>
        <w:spacing w:after="120"/>
        <w:rPr>
          <w:sz w:val="20"/>
          <w:lang w:val="de-DE"/>
        </w:rPr>
      </w:pPr>
    </w:p>
    <w:sectPr w:rsidR="00AB7BBA" w:rsidRPr="00DE49AB" w:rsidSect="00354395">
      <w:headerReference w:type="default" r:id="rId26"/>
      <w:footerReference w:type="default" r:id="rId27"/>
      <w:headerReference w:type="first" r:id="rId28"/>
      <w:footerReference w:type="first" r:id="rId29"/>
      <w:pgSz w:w="11906" w:h="16838"/>
      <w:pgMar w:top="3230" w:right="3259" w:bottom="1135" w:left="1417" w:header="708" w:footer="0" w:gutter="0"/>
      <w:cols w:space="424"/>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4C04A9" w15:done="0"/>
  <w15:commentEx w15:paraId="0F5B9E04" w15:done="0"/>
  <w15:commentEx w15:paraId="48C9B208" w15:done="0"/>
  <w15:commentEx w15:paraId="7CBFA7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63B" w:rsidRDefault="00DF063B" w:rsidP="00993CE6">
      <w:pPr>
        <w:spacing w:after="0" w:line="240" w:lineRule="auto"/>
      </w:pPr>
      <w:r>
        <w:separator/>
      </w:r>
    </w:p>
  </w:endnote>
  <w:endnote w:type="continuationSeparator" w:id="0">
    <w:p w:rsidR="00DF063B" w:rsidRDefault="00DF063B"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utura LT Book">
    <w:charset w:val="00"/>
    <w:family w:val="auto"/>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Foundry Form Serif">
    <w:altName w:val="Foundry Form Serif"/>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Pr="00F66518" w:rsidRDefault="00B20457" w:rsidP="00207D63">
    <w:pPr>
      <w:tabs>
        <w:tab w:val="right" w:pos="9498"/>
      </w:tabs>
      <w:ind w:right="-2410"/>
      <w:rPr>
        <w:rStyle w:val="Seitenzahl"/>
        <w:sz w:val="28"/>
        <w:szCs w:val="28"/>
      </w:rPr>
    </w:pPr>
    <w:r>
      <w:rPr>
        <w:noProof/>
        <w:lang w:val="de-DE" w:eastAsia="de-DE"/>
      </w:rPr>
      <w:drawing>
        <wp:anchor distT="0" distB="0" distL="114300" distR="114300" simplePos="0" relativeHeight="251669504" behindDoc="0" locked="0" layoutInCell="1" allowOverlap="1">
          <wp:simplePos x="0" y="0"/>
          <wp:positionH relativeFrom="column">
            <wp:posOffset>-913130</wp:posOffset>
          </wp:positionH>
          <wp:positionV relativeFrom="paragraph">
            <wp:posOffset>-1601470</wp:posOffset>
          </wp:positionV>
          <wp:extent cx="175895" cy="1393190"/>
          <wp:effectExtent l="0" t="0" r="0" b="0"/>
          <wp:wrapTight wrapText="bothSides">
            <wp:wrapPolygon edited="0">
              <wp:start x="0" y="0"/>
              <wp:lineTo x="0" y="21265"/>
              <wp:lineTo x="18715" y="21265"/>
              <wp:lineTo x="18715" y="0"/>
              <wp:lineTo x="0" y="0"/>
            </wp:wrapPolygon>
          </wp:wrapTight>
          <wp:docPr id="1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895" cy="1393190"/>
                  </a:xfrm>
                  <a:prstGeom prst="rect">
                    <a:avLst/>
                  </a:prstGeom>
                </pic:spPr>
              </pic:pic>
            </a:graphicData>
          </a:graphic>
        </wp:anchor>
      </w:drawing>
    </w:r>
    <w:r w:rsidR="00D707FD">
      <w:rPr>
        <w:noProof/>
        <w:lang w:val="de-DE" w:eastAsia="de-DE"/>
      </w:rPr>
      <mc:AlternateContent>
        <mc:Choice Requires="wps">
          <w:drawing>
            <wp:anchor distT="0" distB="0" distL="114300" distR="114300" simplePos="0" relativeHeight="251659264"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2.35pt;margin-top:796.65pt;width:21.2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cd5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o4HH&#10;eX4CAAD6BAAADgAAAAAAAAAAAAAAAAAuAgAAZHJzL2Uyb0RvYy54bWxQSwECLQAUAAYACAAAACEA&#10;VEA8tuMAAAANAQAADwAAAAAAAAAAAAAAAADYBAAAZHJzL2Rvd25yZXYueG1sUEsFBgAAAAAEAAQA&#10;8wAAAOgFAAAAAA==&#10;" fillcolor="#b0b1b3" stroked="f">
              <w10:wrap anchory="page"/>
            </v:rect>
          </w:pict>
        </mc:Fallback>
      </mc:AlternateContent>
    </w:r>
    <w:r w:rsidR="000A1D58" w:rsidRPr="00207D63">
      <w:tab/>
    </w:r>
    <w:r w:rsidR="00D707FD">
      <w:rPr>
        <w:noProof/>
        <w:lang w:val="de-DE" w:eastAsia="de-DE"/>
      </w:rPr>
      <mc:AlternateContent>
        <mc:Choice Requires="wps">
          <w:drawing>
            <wp:anchor distT="0" distB="0" distL="114300" distR="114300" simplePos="0" relativeHeight="251660288"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2.35pt;margin-top:796.65pt;width:21.25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0r0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7tNK&#10;9H4CAAD6BAAADgAAAAAAAAAAAAAAAAAuAgAAZHJzL2Uyb0RvYy54bWxQSwECLQAUAAYACAAAACEA&#10;VEA8tuMAAAANAQAADwAAAAAAAAAAAAAAAADYBAAAZHJzL2Rvd25yZXYueG1sUEsFBgAAAAAEAAQA&#10;8wAAAOgFAAAAAA==&#10;" fillcolor="#b0b1b3" stroked="f">
              <w10:wrap anchory="page"/>
            </v:rect>
          </w:pict>
        </mc:Fallback>
      </mc:AlternateContent>
    </w:r>
    <w:r w:rsidR="000A1D58" w:rsidRPr="00207D63">
      <w:tab/>
    </w:r>
    <w:r w:rsidR="00D95281" w:rsidRPr="00207D63">
      <w:rPr>
        <w:rStyle w:val="Seitenzahl"/>
        <w:sz w:val="28"/>
        <w:szCs w:val="28"/>
      </w:rPr>
      <w:fldChar w:fldCharType="begin"/>
    </w:r>
    <w:r w:rsidR="000A1D58" w:rsidRPr="00207D63">
      <w:rPr>
        <w:rStyle w:val="Seitenzahl"/>
        <w:sz w:val="28"/>
        <w:szCs w:val="28"/>
      </w:rPr>
      <w:instrText xml:space="preserve"> PAGE </w:instrText>
    </w:r>
    <w:r w:rsidR="00D95281" w:rsidRPr="00207D63">
      <w:rPr>
        <w:rStyle w:val="Seitenzahl"/>
        <w:sz w:val="28"/>
        <w:szCs w:val="28"/>
      </w:rPr>
      <w:fldChar w:fldCharType="separate"/>
    </w:r>
    <w:r w:rsidR="00F00D72">
      <w:rPr>
        <w:rStyle w:val="Seitenzahl"/>
        <w:noProof/>
        <w:sz w:val="28"/>
        <w:szCs w:val="28"/>
      </w:rPr>
      <w:t>2</w:t>
    </w:r>
    <w:r w:rsidR="00D95281" w:rsidRPr="00207D63">
      <w:rPr>
        <w:rStyle w:val="Seitenzahl"/>
        <w:sz w:val="28"/>
        <w:szCs w:val="28"/>
      </w:rPr>
      <w:fldChar w:fldCharType="end"/>
    </w:r>
  </w:p>
  <w:p w:rsidR="000A1D58" w:rsidRDefault="000A1D5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Pr="00F66518" w:rsidRDefault="005C0FAC" w:rsidP="00207D63">
    <w:pPr>
      <w:tabs>
        <w:tab w:val="right" w:pos="9498"/>
      </w:tabs>
      <w:ind w:right="-2410"/>
      <w:rPr>
        <w:rStyle w:val="Seitenzahl"/>
        <w:sz w:val="28"/>
        <w:szCs w:val="28"/>
      </w:rPr>
    </w:pPr>
    <w:r>
      <w:rPr>
        <w:noProof/>
        <w:lang w:val="de-DE" w:eastAsia="de-DE"/>
      </w:rPr>
      <w:drawing>
        <wp:anchor distT="0" distB="0" distL="114300" distR="114300" simplePos="0" relativeHeight="251663360" behindDoc="0" locked="0" layoutInCell="1" allowOverlap="1">
          <wp:simplePos x="0" y="0"/>
          <wp:positionH relativeFrom="column">
            <wp:posOffset>-899795</wp:posOffset>
          </wp:positionH>
          <wp:positionV relativeFrom="paragraph">
            <wp:posOffset>-1586230</wp:posOffset>
          </wp:positionV>
          <wp:extent cx="175895" cy="1393190"/>
          <wp:effectExtent l="0" t="0" r="0" b="0"/>
          <wp:wrapTight wrapText="bothSides">
            <wp:wrapPolygon edited="0">
              <wp:start x="0" y="0"/>
              <wp:lineTo x="0" y="21265"/>
              <wp:lineTo x="18715" y="21265"/>
              <wp:lineTo x="18715" y="0"/>
              <wp:lineTo x="0" y="0"/>
            </wp:wrapPolygon>
          </wp:wrapTight>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5895" cy="1393190"/>
                  </a:xfrm>
                  <a:prstGeom prst="rect">
                    <a:avLst/>
                  </a:prstGeom>
                </pic:spPr>
              </pic:pic>
            </a:graphicData>
          </a:graphic>
        </wp:anchor>
      </w:drawing>
    </w:r>
    <w:r w:rsidR="00D707FD">
      <w:rPr>
        <w:noProof/>
        <w:lang w:val="de-DE" w:eastAsia="de-DE"/>
      </w:rPr>
      <mc:AlternateContent>
        <mc:Choice Requires="wps">
          <w:drawing>
            <wp:anchor distT="0" distB="0" distL="114300" distR="114300" simplePos="0" relativeHeight="251656192"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52.35pt;margin-top:796.65pt;width:21.25pt;height:4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2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4XQP&#10;tn4CAAD6BAAADgAAAAAAAAAAAAAAAAAuAgAAZHJzL2Uyb0RvYy54bWxQSwECLQAUAAYACAAAACEA&#10;VEA8tuMAAAANAQAADwAAAAAAAAAAAAAAAADYBAAAZHJzL2Rvd25yZXYueG1sUEsFBgAAAAAEAAQA&#10;8wAAAOgFAAAAAA==&#10;" fillcolor="#b0b1b3" stroked="f">
              <w10:wrap anchory="page"/>
            </v:rect>
          </w:pict>
        </mc:Fallback>
      </mc:AlternateContent>
    </w:r>
    <w:r w:rsidR="000A1D58" w:rsidRPr="00207D63">
      <w:tab/>
    </w:r>
    <w:r w:rsidR="00D707FD">
      <w:rPr>
        <w:noProof/>
        <w:lang w:val="de-DE" w:eastAsia="de-DE"/>
      </w:rPr>
      <mc:AlternateContent>
        <mc:Choice Requires="wps">
          <w:drawing>
            <wp:anchor distT="0" distB="0" distL="114300" distR="114300" simplePos="0" relativeHeight="251657216" behindDoc="1" locked="0" layoutInCell="1" allowOverlap="1">
              <wp:simplePos x="0" y="0"/>
              <wp:positionH relativeFrom="column">
                <wp:posOffset>5744845</wp:posOffset>
              </wp:positionH>
              <wp:positionV relativeFrom="page">
                <wp:posOffset>10117455</wp:posOffset>
              </wp:positionV>
              <wp:extent cx="269875" cy="575945"/>
              <wp:effectExtent l="0" t="0" r="0" b="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575945"/>
                      </a:xfrm>
                      <a:prstGeom prst="rect">
                        <a:avLst/>
                      </a:prstGeom>
                      <a:solidFill>
                        <a:srgbClr val="B0B1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2.35pt;margin-top:796.65pt;width:21.25pt;height:4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" fillcolor="#b0b1b3" stroked="f">
              <w10:wrap anchory="page"/>
            </v:rect>
          </w:pict>
        </mc:Fallback>
      </mc:AlternateContent>
    </w:r>
    <w:r w:rsidR="000A1D58" w:rsidRPr="00207D63">
      <w:tab/>
    </w:r>
    <w:r w:rsidR="00D95281" w:rsidRPr="00207D63">
      <w:rPr>
        <w:rStyle w:val="Seitenzahl"/>
        <w:sz w:val="28"/>
        <w:szCs w:val="28"/>
      </w:rPr>
      <w:fldChar w:fldCharType="begin"/>
    </w:r>
    <w:r w:rsidR="000A1D58" w:rsidRPr="00207D63">
      <w:rPr>
        <w:rStyle w:val="Seitenzahl"/>
        <w:sz w:val="28"/>
        <w:szCs w:val="28"/>
      </w:rPr>
      <w:instrText xml:space="preserve"> PAGE </w:instrText>
    </w:r>
    <w:r w:rsidR="00D95281" w:rsidRPr="00207D63">
      <w:rPr>
        <w:rStyle w:val="Seitenzahl"/>
        <w:sz w:val="28"/>
        <w:szCs w:val="28"/>
      </w:rPr>
      <w:fldChar w:fldCharType="separate"/>
    </w:r>
    <w:r w:rsidR="00D169CF">
      <w:rPr>
        <w:rStyle w:val="Seitenzahl"/>
        <w:noProof/>
        <w:sz w:val="28"/>
        <w:szCs w:val="28"/>
      </w:rPr>
      <w:t>1</w:t>
    </w:r>
    <w:r w:rsidR="00D95281" w:rsidRPr="00207D63">
      <w:rPr>
        <w:rStyle w:val="Seitenzahl"/>
        <w:sz w:val="28"/>
        <w:szCs w:val="28"/>
      </w:rPr>
      <w:fldChar w:fldCharType="end"/>
    </w:r>
  </w:p>
  <w:p w:rsidR="000A1D58" w:rsidRDefault="000A1D5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63B" w:rsidRDefault="00DF063B" w:rsidP="00993CE6">
      <w:pPr>
        <w:spacing w:after="0" w:line="240" w:lineRule="auto"/>
      </w:pPr>
      <w:r>
        <w:separator/>
      </w:r>
    </w:p>
  </w:footnote>
  <w:footnote w:type="continuationSeparator" w:id="0">
    <w:p w:rsidR="00DF063B" w:rsidRDefault="00DF063B" w:rsidP="00993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Default="000A1D58">
    <w:r>
      <w:rPr>
        <w:noProof/>
        <w:lang w:val="de-DE" w:eastAsia="de-DE"/>
      </w:rPr>
      <w:drawing>
        <wp:anchor distT="0" distB="0" distL="114300" distR="114300" simplePos="0" relativeHeight="251655168" behindDoc="1" locked="0" layoutInCell="1" allowOverlap="1">
          <wp:simplePos x="0" y="0"/>
          <wp:positionH relativeFrom="column">
            <wp:posOffset>4527550</wp:posOffset>
          </wp:positionH>
          <wp:positionV relativeFrom="paragraph">
            <wp:posOffset>242570</wp:posOffset>
          </wp:positionV>
          <wp:extent cx="1966595" cy="535305"/>
          <wp:effectExtent l="19050" t="0" r="0" b="0"/>
          <wp:wrapNone/>
          <wp:docPr id="2" name="Grafik 0"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D58" w:rsidRDefault="000A1D58"/>
  <w:p w:rsidR="000A1D58" w:rsidRDefault="000A1D58">
    <w:r>
      <w:rPr>
        <w:noProof/>
        <w:lang w:val="de-DE" w:eastAsia="de-DE"/>
      </w:rPr>
      <w:drawing>
        <wp:anchor distT="0" distB="0" distL="114300" distR="114300" simplePos="0" relativeHeight="251661312" behindDoc="1" locked="0" layoutInCell="1" allowOverlap="1">
          <wp:simplePos x="0" y="0"/>
          <wp:positionH relativeFrom="column">
            <wp:posOffset>4579620</wp:posOffset>
          </wp:positionH>
          <wp:positionV relativeFrom="paragraph">
            <wp:posOffset>76200</wp:posOffset>
          </wp:positionV>
          <wp:extent cx="1966595" cy="535305"/>
          <wp:effectExtent l="19050" t="0" r="0" b="0"/>
          <wp:wrapNone/>
          <wp:docPr id="5" name="Bild 5" descr="BusinessLetter A_Hea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sinessLetter A_Head copy.jpg"/>
                  <pic:cNvPicPr>
                    <a:picLocks noChangeAspect="1" noChangeArrowheads="1"/>
                  </pic:cNvPicPr>
                </pic:nvPicPr>
                <pic:blipFill>
                  <a:blip r:embed="rId1"/>
                  <a:srcRect b="65643"/>
                  <a:stretch>
                    <a:fillRect/>
                  </a:stretch>
                </pic:blipFill>
                <pic:spPr bwMode="auto">
                  <a:xfrm>
                    <a:off x="0" y="0"/>
                    <a:ext cx="1966595" cy="535305"/>
                  </a:xfrm>
                  <a:prstGeom prst="rect">
                    <a:avLst/>
                  </a:prstGeom>
                  <a:noFill/>
                </pic:spPr>
              </pic:pic>
            </a:graphicData>
          </a:graphic>
        </wp:anchor>
      </w:drawing>
    </w:r>
  </w:p>
  <w:p w:rsidR="000A1D58" w:rsidRDefault="000A1D58"/>
  <w:p w:rsidR="000A1D58" w:rsidRDefault="000A1D58"/>
  <w:p w:rsidR="000A1D58" w:rsidRDefault="000A1D58" w:rsidP="00B103A9">
    <w:r>
      <w:rPr>
        <w:noProof/>
        <w:lang w:val="de-DE" w:eastAsia="de-DE"/>
      </w:rPr>
      <w:drawing>
        <wp:inline distT="0" distB="0" distL="0" distR="0">
          <wp:extent cx="3124200" cy="467995"/>
          <wp:effectExtent l="19050" t="0" r="0" b="0"/>
          <wp:docPr id="1" name="Grafik 1" descr="Pressemeldu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Pressemeldung.jpg"/>
                  <pic:cNvPicPr>
                    <a:picLocks noChangeAspect="1" noChangeArrowheads="1"/>
                  </pic:cNvPicPr>
                </pic:nvPicPr>
                <pic:blipFill>
                  <a:blip r:embed="rId2"/>
                  <a:srcRect/>
                  <a:stretch>
                    <a:fillRect/>
                  </a:stretch>
                </pic:blipFill>
                <pic:spPr bwMode="auto">
                  <a:xfrm>
                    <a:off x="0" y="0"/>
                    <a:ext cx="3124200" cy="4679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14EEF"/>
    <w:multiLevelType w:val="multilevel"/>
    <w:tmpl w:val="F134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F1F66"/>
    <w:multiLevelType w:val="hybridMultilevel"/>
    <w:tmpl w:val="8FB0F95C"/>
    <w:lvl w:ilvl="0" w:tplc="F2AA048A">
      <w:start w:val="1"/>
      <w:numFmt w:val="bullet"/>
      <w:lvlText w:val="•"/>
      <w:lvlJc w:val="left"/>
      <w:pPr>
        <w:tabs>
          <w:tab w:val="num" w:pos="720"/>
        </w:tabs>
        <w:ind w:left="720" w:hanging="360"/>
      </w:pPr>
      <w:rPr>
        <w:rFonts w:ascii="Arial" w:hAnsi="Arial" w:hint="default"/>
      </w:rPr>
    </w:lvl>
    <w:lvl w:ilvl="1" w:tplc="6518C19E" w:tentative="1">
      <w:start w:val="1"/>
      <w:numFmt w:val="bullet"/>
      <w:lvlText w:val="•"/>
      <w:lvlJc w:val="left"/>
      <w:pPr>
        <w:tabs>
          <w:tab w:val="num" w:pos="1440"/>
        </w:tabs>
        <w:ind w:left="1440" w:hanging="360"/>
      </w:pPr>
      <w:rPr>
        <w:rFonts w:ascii="Arial" w:hAnsi="Arial" w:hint="default"/>
      </w:rPr>
    </w:lvl>
    <w:lvl w:ilvl="2" w:tplc="7EA60ED6" w:tentative="1">
      <w:start w:val="1"/>
      <w:numFmt w:val="bullet"/>
      <w:lvlText w:val="•"/>
      <w:lvlJc w:val="left"/>
      <w:pPr>
        <w:tabs>
          <w:tab w:val="num" w:pos="2160"/>
        </w:tabs>
        <w:ind w:left="2160" w:hanging="360"/>
      </w:pPr>
      <w:rPr>
        <w:rFonts w:ascii="Arial" w:hAnsi="Arial" w:hint="default"/>
      </w:rPr>
    </w:lvl>
    <w:lvl w:ilvl="3" w:tplc="94144D38" w:tentative="1">
      <w:start w:val="1"/>
      <w:numFmt w:val="bullet"/>
      <w:lvlText w:val="•"/>
      <w:lvlJc w:val="left"/>
      <w:pPr>
        <w:tabs>
          <w:tab w:val="num" w:pos="2880"/>
        </w:tabs>
        <w:ind w:left="2880" w:hanging="360"/>
      </w:pPr>
      <w:rPr>
        <w:rFonts w:ascii="Arial" w:hAnsi="Arial" w:hint="default"/>
      </w:rPr>
    </w:lvl>
    <w:lvl w:ilvl="4" w:tplc="B9300868" w:tentative="1">
      <w:start w:val="1"/>
      <w:numFmt w:val="bullet"/>
      <w:lvlText w:val="•"/>
      <w:lvlJc w:val="left"/>
      <w:pPr>
        <w:tabs>
          <w:tab w:val="num" w:pos="3600"/>
        </w:tabs>
        <w:ind w:left="3600" w:hanging="360"/>
      </w:pPr>
      <w:rPr>
        <w:rFonts w:ascii="Arial" w:hAnsi="Arial" w:hint="default"/>
      </w:rPr>
    </w:lvl>
    <w:lvl w:ilvl="5" w:tplc="C9344494" w:tentative="1">
      <w:start w:val="1"/>
      <w:numFmt w:val="bullet"/>
      <w:lvlText w:val="•"/>
      <w:lvlJc w:val="left"/>
      <w:pPr>
        <w:tabs>
          <w:tab w:val="num" w:pos="4320"/>
        </w:tabs>
        <w:ind w:left="4320" w:hanging="360"/>
      </w:pPr>
      <w:rPr>
        <w:rFonts w:ascii="Arial" w:hAnsi="Arial" w:hint="default"/>
      </w:rPr>
    </w:lvl>
    <w:lvl w:ilvl="6" w:tplc="6B621426" w:tentative="1">
      <w:start w:val="1"/>
      <w:numFmt w:val="bullet"/>
      <w:lvlText w:val="•"/>
      <w:lvlJc w:val="left"/>
      <w:pPr>
        <w:tabs>
          <w:tab w:val="num" w:pos="5040"/>
        </w:tabs>
        <w:ind w:left="5040" w:hanging="360"/>
      </w:pPr>
      <w:rPr>
        <w:rFonts w:ascii="Arial" w:hAnsi="Arial" w:hint="default"/>
      </w:rPr>
    </w:lvl>
    <w:lvl w:ilvl="7" w:tplc="6A1AC910" w:tentative="1">
      <w:start w:val="1"/>
      <w:numFmt w:val="bullet"/>
      <w:lvlText w:val="•"/>
      <w:lvlJc w:val="left"/>
      <w:pPr>
        <w:tabs>
          <w:tab w:val="num" w:pos="5760"/>
        </w:tabs>
        <w:ind w:left="5760" w:hanging="360"/>
      </w:pPr>
      <w:rPr>
        <w:rFonts w:ascii="Arial" w:hAnsi="Arial" w:hint="default"/>
      </w:rPr>
    </w:lvl>
    <w:lvl w:ilvl="8" w:tplc="1C706768" w:tentative="1">
      <w:start w:val="1"/>
      <w:numFmt w:val="bullet"/>
      <w:lvlText w:val="•"/>
      <w:lvlJc w:val="left"/>
      <w:pPr>
        <w:tabs>
          <w:tab w:val="num" w:pos="6480"/>
        </w:tabs>
        <w:ind w:left="6480" w:hanging="360"/>
      </w:pPr>
      <w:rPr>
        <w:rFonts w:ascii="Arial" w:hAnsi="Arial" w:hint="default"/>
      </w:rPr>
    </w:lvl>
  </w:abstractNum>
  <w:abstractNum w:abstractNumId="2">
    <w:nsid w:val="177A50F8"/>
    <w:multiLevelType w:val="hybridMultilevel"/>
    <w:tmpl w:val="2174A600"/>
    <w:lvl w:ilvl="0" w:tplc="D124DE14">
      <w:start w:val="1"/>
      <w:numFmt w:val="bullet"/>
      <w:lvlText w:val="-"/>
      <w:lvlJc w:val="left"/>
      <w:pPr>
        <w:tabs>
          <w:tab w:val="num" w:pos="720"/>
        </w:tabs>
        <w:ind w:left="720" w:hanging="360"/>
      </w:pPr>
      <w:rPr>
        <w:rFonts w:ascii="Times New Roman" w:hAnsi="Times New Roman" w:hint="default"/>
      </w:rPr>
    </w:lvl>
    <w:lvl w:ilvl="1" w:tplc="62D26E88" w:tentative="1">
      <w:start w:val="1"/>
      <w:numFmt w:val="bullet"/>
      <w:lvlText w:val="-"/>
      <w:lvlJc w:val="left"/>
      <w:pPr>
        <w:tabs>
          <w:tab w:val="num" w:pos="1440"/>
        </w:tabs>
        <w:ind w:left="1440" w:hanging="360"/>
      </w:pPr>
      <w:rPr>
        <w:rFonts w:ascii="Times New Roman" w:hAnsi="Times New Roman" w:hint="default"/>
      </w:rPr>
    </w:lvl>
    <w:lvl w:ilvl="2" w:tplc="F300CB64" w:tentative="1">
      <w:start w:val="1"/>
      <w:numFmt w:val="bullet"/>
      <w:lvlText w:val="-"/>
      <w:lvlJc w:val="left"/>
      <w:pPr>
        <w:tabs>
          <w:tab w:val="num" w:pos="2160"/>
        </w:tabs>
        <w:ind w:left="2160" w:hanging="360"/>
      </w:pPr>
      <w:rPr>
        <w:rFonts w:ascii="Times New Roman" w:hAnsi="Times New Roman" w:hint="default"/>
      </w:rPr>
    </w:lvl>
    <w:lvl w:ilvl="3" w:tplc="43A2EC1A" w:tentative="1">
      <w:start w:val="1"/>
      <w:numFmt w:val="bullet"/>
      <w:lvlText w:val="-"/>
      <w:lvlJc w:val="left"/>
      <w:pPr>
        <w:tabs>
          <w:tab w:val="num" w:pos="2880"/>
        </w:tabs>
        <w:ind w:left="2880" w:hanging="360"/>
      </w:pPr>
      <w:rPr>
        <w:rFonts w:ascii="Times New Roman" w:hAnsi="Times New Roman" w:hint="default"/>
      </w:rPr>
    </w:lvl>
    <w:lvl w:ilvl="4" w:tplc="42B4782E" w:tentative="1">
      <w:start w:val="1"/>
      <w:numFmt w:val="bullet"/>
      <w:lvlText w:val="-"/>
      <w:lvlJc w:val="left"/>
      <w:pPr>
        <w:tabs>
          <w:tab w:val="num" w:pos="3600"/>
        </w:tabs>
        <w:ind w:left="3600" w:hanging="360"/>
      </w:pPr>
      <w:rPr>
        <w:rFonts w:ascii="Times New Roman" w:hAnsi="Times New Roman" w:hint="default"/>
      </w:rPr>
    </w:lvl>
    <w:lvl w:ilvl="5" w:tplc="0686C5DE" w:tentative="1">
      <w:start w:val="1"/>
      <w:numFmt w:val="bullet"/>
      <w:lvlText w:val="-"/>
      <w:lvlJc w:val="left"/>
      <w:pPr>
        <w:tabs>
          <w:tab w:val="num" w:pos="4320"/>
        </w:tabs>
        <w:ind w:left="4320" w:hanging="360"/>
      </w:pPr>
      <w:rPr>
        <w:rFonts w:ascii="Times New Roman" w:hAnsi="Times New Roman" w:hint="default"/>
      </w:rPr>
    </w:lvl>
    <w:lvl w:ilvl="6" w:tplc="55B2016A" w:tentative="1">
      <w:start w:val="1"/>
      <w:numFmt w:val="bullet"/>
      <w:lvlText w:val="-"/>
      <w:lvlJc w:val="left"/>
      <w:pPr>
        <w:tabs>
          <w:tab w:val="num" w:pos="5040"/>
        </w:tabs>
        <w:ind w:left="5040" w:hanging="360"/>
      </w:pPr>
      <w:rPr>
        <w:rFonts w:ascii="Times New Roman" w:hAnsi="Times New Roman" w:hint="default"/>
      </w:rPr>
    </w:lvl>
    <w:lvl w:ilvl="7" w:tplc="A71A29EC" w:tentative="1">
      <w:start w:val="1"/>
      <w:numFmt w:val="bullet"/>
      <w:lvlText w:val="-"/>
      <w:lvlJc w:val="left"/>
      <w:pPr>
        <w:tabs>
          <w:tab w:val="num" w:pos="5760"/>
        </w:tabs>
        <w:ind w:left="5760" w:hanging="360"/>
      </w:pPr>
      <w:rPr>
        <w:rFonts w:ascii="Times New Roman" w:hAnsi="Times New Roman" w:hint="default"/>
      </w:rPr>
    </w:lvl>
    <w:lvl w:ilvl="8" w:tplc="C17A20C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1B930312"/>
    <w:multiLevelType w:val="multilevel"/>
    <w:tmpl w:val="E1CE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240FFE"/>
    <w:multiLevelType w:val="multilevel"/>
    <w:tmpl w:val="88E0648A"/>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337B41A9"/>
    <w:multiLevelType w:val="multilevel"/>
    <w:tmpl w:val="45E0F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7D62853"/>
    <w:multiLevelType w:val="multilevel"/>
    <w:tmpl w:val="65586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F931DF"/>
    <w:multiLevelType w:val="multilevel"/>
    <w:tmpl w:val="F02EC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1E4105"/>
    <w:multiLevelType w:val="hybridMultilevel"/>
    <w:tmpl w:val="2FC4C83C"/>
    <w:lvl w:ilvl="0" w:tplc="331E6C8E">
      <w:start w:val="1"/>
      <w:numFmt w:val="decimal"/>
      <w:lvlText w:val="(%1)"/>
      <w:lvlJc w:val="left"/>
      <w:pPr>
        <w:tabs>
          <w:tab w:val="num" w:pos="720"/>
        </w:tabs>
        <w:ind w:left="720" w:hanging="360"/>
      </w:pPr>
    </w:lvl>
    <w:lvl w:ilvl="1" w:tplc="F3E64A62" w:tentative="1">
      <w:start w:val="1"/>
      <w:numFmt w:val="decimal"/>
      <w:lvlText w:val="(%2)"/>
      <w:lvlJc w:val="left"/>
      <w:pPr>
        <w:tabs>
          <w:tab w:val="num" w:pos="1440"/>
        </w:tabs>
        <w:ind w:left="1440" w:hanging="360"/>
      </w:pPr>
    </w:lvl>
    <w:lvl w:ilvl="2" w:tplc="DE32C488" w:tentative="1">
      <w:start w:val="1"/>
      <w:numFmt w:val="decimal"/>
      <w:lvlText w:val="(%3)"/>
      <w:lvlJc w:val="left"/>
      <w:pPr>
        <w:tabs>
          <w:tab w:val="num" w:pos="2160"/>
        </w:tabs>
        <w:ind w:left="2160" w:hanging="360"/>
      </w:pPr>
    </w:lvl>
    <w:lvl w:ilvl="3" w:tplc="0B52AA28" w:tentative="1">
      <w:start w:val="1"/>
      <w:numFmt w:val="decimal"/>
      <w:lvlText w:val="(%4)"/>
      <w:lvlJc w:val="left"/>
      <w:pPr>
        <w:tabs>
          <w:tab w:val="num" w:pos="2880"/>
        </w:tabs>
        <w:ind w:left="2880" w:hanging="360"/>
      </w:pPr>
    </w:lvl>
    <w:lvl w:ilvl="4" w:tplc="53707942" w:tentative="1">
      <w:start w:val="1"/>
      <w:numFmt w:val="decimal"/>
      <w:lvlText w:val="(%5)"/>
      <w:lvlJc w:val="left"/>
      <w:pPr>
        <w:tabs>
          <w:tab w:val="num" w:pos="3600"/>
        </w:tabs>
        <w:ind w:left="3600" w:hanging="360"/>
      </w:pPr>
    </w:lvl>
    <w:lvl w:ilvl="5" w:tplc="531CAFC2" w:tentative="1">
      <w:start w:val="1"/>
      <w:numFmt w:val="decimal"/>
      <w:lvlText w:val="(%6)"/>
      <w:lvlJc w:val="left"/>
      <w:pPr>
        <w:tabs>
          <w:tab w:val="num" w:pos="4320"/>
        </w:tabs>
        <w:ind w:left="4320" w:hanging="360"/>
      </w:pPr>
    </w:lvl>
    <w:lvl w:ilvl="6" w:tplc="21C29008" w:tentative="1">
      <w:start w:val="1"/>
      <w:numFmt w:val="decimal"/>
      <w:lvlText w:val="(%7)"/>
      <w:lvlJc w:val="left"/>
      <w:pPr>
        <w:tabs>
          <w:tab w:val="num" w:pos="5040"/>
        </w:tabs>
        <w:ind w:left="5040" w:hanging="360"/>
      </w:pPr>
    </w:lvl>
    <w:lvl w:ilvl="7" w:tplc="0B40EB36" w:tentative="1">
      <w:start w:val="1"/>
      <w:numFmt w:val="decimal"/>
      <w:lvlText w:val="(%8)"/>
      <w:lvlJc w:val="left"/>
      <w:pPr>
        <w:tabs>
          <w:tab w:val="num" w:pos="5760"/>
        </w:tabs>
        <w:ind w:left="5760" w:hanging="360"/>
      </w:pPr>
    </w:lvl>
    <w:lvl w:ilvl="8" w:tplc="3BDCDD2C" w:tentative="1">
      <w:start w:val="1"/>
      <w:numFmt w:val="decimal"/>
      <w:lvlText w:val="(%9)"/>
      <w:lvlJc w:val="left"/>
      <w:pPr>
        <w:tabs>
          <w:tab w:val="num" w:pos="6480"/>
        </w:tabs>
        <w:ind w:left="6480" w:hanging="360"/>
      </w:pPr>
    </w:lvl>
  </w:abstractNum>
  <w:abstractNum w:abstractNumId="12">
    <w:nsid w:val="4A962CB8"/>
    <w:multiLevelType w:val="hybridMultilevel"/>
    <w:tmpl w:val="94E24F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F1A6AB8"/>
    <w:multiLevelType w:val="hybridMultilevel"/>
    <w:tmpl w:val="CA826EB8"/>
    <w:lvl w:ilvl="0" w:tplc="63B22CB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nsid w:val="54B30CBB"/>
    <w:multiLevelType w:val="hybridMultilevel"/>
    <w:tmpl w:val="44665766"/>
    <w:lvl w:ilvl="0" w:tplc="5C8601C6">
      <w:start w:val="1"/>
      <w:numFmt w:val="bullet"/>
      <w:lvlText w:val="-"/>
      <w:lvlJc w:val="left"/>
      <w:pPr>
        <w:tabs>
          <w:tab w:val="num" w:pos="720"/>
        </w:tabs>
        <w:ind w:left="720" w:hanging="360"/>
      </w:pPr>
      <w:rPr>
        <w:rFonts w:ascii="Times New Roman" w:hAnsi="Times New Roman" w:hint="default"/>
      </w:rPr>
    </w:lvl>
    <w:lvl w:ilvl="1" w:tplc="897E0B94" w:tentative="1">
      <w:start w:val="1"/>
      <w:numFmt w:val="bullet"/>
      <w:lvlText w:val="-"/>
      <w:lvlJc w:val="left"/>
      <w:pPr>
        <w:tabs>
          <w:tab w:val="num" w:pos="1440"/>
        </w:tabs>
        <w:ind w:left="1440" w:hanging="360"/>
      </w:pPr>
      <w:rPr>
        <w:rFonts w:ascii="Times New Roman" w:hAnsi="Times New Roman" w:hint="default"/>
      </w:rPr>
    </w:lvl>
    <w:lvl w:ilvl="2" w:tplc="7432FFFC" w:tentative="1">
      <w:start w:val="1"/>
      <w:numFmt w:val="bullet"/>
      <w:lvlText w:val="-"/>
      <w:lvlJc w:val="left"/>
      <w:pPr>
        <w:tabs>
          <w:tab w:val="num" w:pos="2160"/>
        </w:tabs>
        <w:ind w:left="2160" w:hanging="360"/>
      </w:pPr>
      <w:rPr>
        <w:rFonts w:ascii="Times New Roman" w:hAnsi="Times New Roman" w:hint="default"/>
      </w:rPr>
    </w:lvl>
    <w:lvl w:ilvl="3" w:tplc="F99806E6" w:tentative="1">
      <w:start w:val="1"/>
      <w:numFmt w:val="bullet"/>
      <w:lvlText w:val="-"/>
      <w:lvlJc w:val="left"/>
      <w:pPr>
        <w:tabs>
          <w:tab w:val="num" w:pos="2880"/>
        </w:tabs>
        <w:ind w:left="2880" w:hanging="360"/>
      </w:pPr>
      <w:rPr>
        <w:rFonts w:ascii="Times New Roman" w:hAnsi="Times New Roman" w:hint="default"/>
      </w:rPr>
    </w:lvl>
    <w:lvl w:ilvl="4" w:tplc="0A083858" w:tentative="1">
      <w:start w:val="1"/>
      <w:numFmt w:val="bullet"/>
      <w:lvlText w:val="-"/>
      <w:lvlJc w:val="left"/>
      <w:pPr>
        <w:tabs>
          <w:tab w:val="num" w:pos="3600"/>
        </w:tabs>
        <w:ind w:left="3600" w:hanging="360"/>
      </w:pPr>
      <w:rPr>
        <w:rFonts w:ascii="Times New Roman" w:hAnsi="Times New Roman" w:hint="default"/>
      </w:rPr>
    </w:lvl>
    <w:lvl w:ilvl="5" w:tplc="EAEC1E3C" w:tentative="1">
      <w:start w:val="1"/>
      <w:numFmt w:val="bullet"/>
      <w:lvlText w:val="-"/>
      <w:lvlJc w:val="left"/>
      <w:pPr>
        <w:tabs>
          <w:tab w:val="num" w:pos="4320"/>
        </w:tabs>
        <w:ind w:left="4320" w:hanging="360"/>
      </w:pPr>
      <w:rPr>
        <w:rFonts w:ascii="Times New Roman" w:hAnsi="Times New Roman" w:hint="default"/>
      </w:rPr>
    </w:lvl>
    <w:lvl w:ilvl="6" w:tplc="5B844EFE" w:tentative="1">
      <w:start w:val="1"/>
      <w:numFmt w:val="bullet"/>
      <w:lvlText w:val="-"/>
      <w:lvlJc w:val="left"/>
      <w:pPr>
        <w:tabs>
          <w:tab w:val="num" w:pos="5040"/>
        </w:tabs>
        <w:ind w:left="5040" w:hanging="360"/>
      </w:pPr>
      <w:rPr>
        <w:rFonts w:ascii="Times New Roman" w:hAnsi="Times New Roman" w:hint="default"/>
      </w:rPr>
    </w:lvl>
    <w:lvl w:ilvl="7" w:tplc="C256DEC8" w:tentative="1">
      <w:start w:val="1"/>
      <w:numFmt w:val="bullet"/>
      <w:lvlText w:val="-"/>
      <w:lvlJc w:val="left"/>
      <w:pPr>
        <w:tabs>
          <w:tab w:val="num" w:pos="5760"/>
        </w:tabs>
        <w:ind w:left="5760" w:hanging="360"/>
      </w:pPr>
      <w:rPr>
        <w:rFonts w:ascii="Times New Roman" w:hAnsi="Times New Roman" w:hint="default"/>
      </w:rPr>
    </w:lvl>
    <w:lvl w:ilvl="8" w:tplc="25A81D9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5E896818"/>
    <w:multiLevelType w:val="hybridMultilevel"/>
    <w:tmpl w:val="52C60DC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hint="default"/>
      </w:rPr>
    </w:lvl>
    <w:lvl w:ilvl="2" w:tplc="27F2B834">
      <w:start w:val="1"/>
      <w:numFmt w:val="bullet"/>
      <w:lvlText w:val=""/>
      <w:lvlJc w:val="left"/>
      <w:pPr>
        <w:ind w:left="2160" w:hanging="360"/>
      </w:pPr>
      <w:rPr>
        <w:rFonts w:ascii="Symbol" w:hAnsi="Symbol" w:hint="default"/>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19">
    <w:nsid w:val="5E9A7A02"/>
    <w:multiLevelType w:val="hybridMultilevel"/>
    <w:tmpl w:val="E4D41C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nsid w:val="6F9D2EBA"/>
    <w:multiLevelType w:val="multilevel"/>
    <w:tmpl w:val="85C086C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62F4088"/>
    <w:multiLevelType w:val="hybridMultilevel"/>
    <w:tmpl w:val="B55C00B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2">
    <w:nsid w:val="76A02B9F"/>
    <w:multiLevelType w:val="hybridMultilevel"/>
    <w:tmpl w:val="6602EB84"/>
    <w:lvl w:ilvl="0" w:tplc="C6402FCA">
      <w:start w:val="1"/>
      <w:numFmt w:val="bullet"/>
      <w:lvlText w:val="-"/>
      <w:lvlJc w:val="left"/>
      <w:pPr>
        <w:tabs>
          <w:tab w:val="num" w:pos="720"/>
        </w:tabs>
        <w:ind w:left="720" w:hanging="360"/>
      </w:pPr>
      <w:rPr>
        <w:rFonts w:ascii="Times New Roman" w:hAnsi="Times New Roman" w:hint="default"/>
      </w:rPr>
    </w:lvl>
    <w:lvl w:ilvl="1" w:tplc="9F1ED83A" w:tentative="1">
      <w:start w:val="1"/>
      <w:numFmt w:val="bullet"/>
      <w:lvlText w:val="-"/>
      <w:lvlJc w:val="left"/>
      <w:pPr>
        <w:tabs>
          <w:tab w:val="num" w:pos="1440"/>
        </w:tabs>
        <w:ind w:left="1440" w:hanging="360"/>
      </w:pPr>
      <w:rPr>
        <w:rFonts w:ascii="Times New Roman" w:hAnsi="Times New Roman" w:hint="default"/>
      </w:rPr>
    </w:lvl>
    <w:lvl w:ilvl="2" w:tplc="DFFA2D0A">
      <w:start w:val="1"/>
      <w:numFmt w:val="bullet"/>
      <w:lvlText w:val="-"/>
      <w:lvlJc w:val="left"/>
      <w:pPr>
        <w:tabs>
          <w:tab w:val="num" w:pos="2160"/>
        </w:tabs>
        <w:ind w:left="2160" w:hanging="360"/>
      </w:pPr>
      <w:rPr>
        <w:rFonts w:ascii="Times New Roman" w:hAnsi="Times New Roman" w:hint="default"/>
      </w:rPr>
    </w:lvl>
    <w:lvl w:ilvl="3" w:tplc="56BA9AE8" w:tentative="1">
      <w:start w:val="1"/>
      <w:numFmt w:val="bullet"/>
      <w:lvlText w:val="-"/>
      <w:lvlJc w:val="left"/>
      <w:pPr>
        <w:tabs>
          <w:tab w:val="num" w:pos="2880"/>
        </w:tabs>
        <w:ind w:left="2880" w:hanging="360"/>
      </w:pPr>
      <w:rPr>
        <w:rFonts w:ascii="Times New Roman" w:hAnsi="Times New Roman" w:hint="default"/>
      </w:rPr>
    </w:lvl>
    <w:lvl w:ilvl="4" w:tplc="497A3E5E" w:tentative="1">
      <w:start w:val="1"/>
      <w:numFmt w:val="bullet"/>
      <w:lvlText w:val="-"/>
      <w:lvlJc w:val="left"/>
      <w:pPr>
        <w:tabs>
          <w:tab w:val="num" w:pos="3600"/>
        </w:tabs>
        <w:ind w:left="3600" w:hanging="360"/>
      </w:pPr>
      <w:rPr>
        <w:rFonts w:ascii="Times New Roman" w:hAnsi="Times New Roman" w:hint="default"/>
      </w:rPr>
    </w:lvl>
    <w:lvl w:ilvl="5" w:tplc="EB4E952E" w:tentative="1">
      <w:start w:val="1"/>
      <w:numFmt w:val="bullet"/>
      <w:lvlText w:val="-"/>
      <w:lvlJc w:val="left"/>
      <w:pPr>
        <w:tabs>
          <w:tab w:val="num" w:pos="4320"/>
        </w:tabs>
        <w:ind w:left="4320" w:hanging="360"/>
      </w:pPr>
      <w:rPr>
        <w:rFonts w:ascii="Times New Roman" w:hAnsi="Times New Roman" w:hint="default"/>
      </w:rPr>
    </w:lvl>
    <w:lvl w:ilvl="6" w:tplc="9FB0CCA2" w:tentative="1">
      <w:start w:val="1"/>
      <w:numFmt w:val="bullet"/>
      <w:lvlText w:val="-"/>
      <w:lvlJc w:val="left"/>
      <w:pPr>
        <w:tabs>
          <w:tab w:val="num" w:pos="5040"/>
        </w:tabs>
        <w:ind w:left="5040" w:hanging="360"/>
      </w:pPr>
      <w:rPr>
        <w:rFonts w:ascii="Times New Roman" w:hAnsi="Times New Roman" w:hint="default"/>
      </w:rPr>
    </w:lvl>
    <w:lvl w:ilvl="7" w:tplc="0376237E" w:tentative="1">
      <w:start w:val="1"/>
      <w:numFmt w:val="bullet"/>
      <w:lvlText w:val="-"/>
      <w:lvlJc w:val="left"/>
      <w:pPr>
        <w:tabs>
          <w:tab w:val="num" w:pos="5760"/>
        </w:tabs>
        <w:ind w:left="5760" w:hanging="360"/>
      </w:pPr>
      <w:rPr>
        <w:rFonts w:ascii="Times New Roman" w:hAnsi="Times New Roman" w:hint="default"/>
      </w:rPr>
    </w:lvl>
    <w:lvl w:ilvl="8" w:tplc="F3A8381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A252638"/>
    <w:multiLevelType w:val="hybridMultilevel"/>
    <w:tmpl w:val="F49C84E2"/>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4">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8"/>
  </w:num>
  <w:num w:numId="4">
    <w:abstractNumId w:val="16"/>
  </w:num>
  <w:num w:numId="5">
    <w:abstractNumId w:val="3"/>
  </w:num>
  <w:num w:numId="6">
    <w:abstractNumId w:val="17"/>
  </w:num>
  <w:num w:numId="7">
    <w:abstractNumId w:val="20"/>
  </w:num>
  <w:num w:numId="8">
    <w:abstractNumId w:val="5"/>
  </w:num>
  <w:num w:numId="9">
    <w:abstractNumId w:val="6"/>
  </w:num>
  <w:num w:numId="10">
    <w:abstractNumId w:val="0"/>
  </w:num>
  <w:num w:numId="11">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0"/>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9"/>
  </w:num>
  <w:num w:numId="18">
    <w:abstractNumId w:val="9"/>
  </w:num>
  <w:num w:numId="19">
    <w:abstractNumId w:val="21"/>
  </w:num>
  <w:num w:numId="20">
    <w:abstractNumId w:val="4"/>
  </w:num>
  <w:num w:numId="21">
    <w:abstractNumId w:val="12"/>
  </w:num>
  <w:num w:numId="22">
    <w:abstractNumId w:val="7"/>
  </w:num>
  <w:num w:numId="23">
    <w:abstractNumId w:val="1"/>
  </w:num>
  <w:num w:numId="24">
    <w:abstractNumId w:val="22"/>
  </w:num>
  <w:num w:numId="25">
    <w:abstractNumId w:val="14"/>
  </w:num>
  <w:num w:numId="26">
    <w:abstractNumId w:val="2"/>
  </w:num>
  <w:num w:numId="27">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 Lübbe">
    <w15:presenceInfo w15:providerId="AD" w15:userId="S-1-5-21-438053234-1035553210-3917206672-37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US" w:vendorID="64" w:dllVersion="131078" w:nlCheck="1" w:checkStyle="1"/>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CE6"/>
    <w:rsid w:val="00000539"/>
    <w:rsid w:val="0000091D"/>
    <w:rsid w:val="00000FF8"/>
    <w:rsid w:val="000033A8"/>
    <w:rsid w:val="0000352C"/>
    <w:rsid w:val="00003C79"/>
    <w:rsid w:val="00004463"/>
    <w:rsid w:val="0000469C"/>
    <w:rsid w:val="00005D77"/>
    <w:rsid w:val="00005F3E"/>
    <w:rsid w:val="00006944"/>
    <w:rsid w:val="00006B0A"/>
    <w:rsid w:val="00006CA4"/>
    <w:rsid w:val="00006F53"/>
    <w:rsid w:val="000077B4"/>
    <w:rsid w:val="00007D96"/>
    <w:rsid w:val="00007FE3"/>
    <w:rsid w:val="0001007B"/>
    <w:rsid w:val="00010B86"/>
    <w:rsid w:val="0001149E"/>
    <w:rsid w:val="00012153"/>
    <w:rsid w:val="0001230B"/>
    <w:rsid w:val="0001353E"/>
    <w:rsid w:val="00013D38"/>
    <w:rsid w:val="0001528B"/>
    <w:rsid w:val="0001657A"/>
    <w:rsid w:val="00016B6E"/>
    <w:rsid w:val="0001735F"/>
    <w:rsid w:val="00017DA9"/>
    <w:rsid w:val="00020005"/>
    <w:rsid w:val="00020EA5"/>
    <w:rsid w:val="00023FFE"/>
    <w:rsid w:val="000246A0"/>
    <w:rsid w:val="0002538E"/>
    <w:rsid w:val="00026B4E"/>
    <w:rsid w:val="00026E28"/>
    <w:rsid w:val="00027068"/>
    <w:rsid w:val="00027B04"/>
    <w:rsid w:val="00027E35"/>
    <w:rsid w:val="00031366"/>
    <w:rsid w:val="0003142B"/>
    <w:rsid w:val="00032CF1"/>
    <w:rsid w:val="000340C1"/>
    <w:rsid w:val="00034194"/>
    <w:rsid w:val="00034847"/>
    <w:rsid w:val="00034888"/>
    <w:rsid w:val="00035BD1"/>
    <w:rsid w:val="00035FF1"/>
    <w:rsid w:val="000368F7"/>
    <w:rsid w:val="000373C6"/>
    <w:rsid w:val="0003783B"/>
    <w:rsid w:val="000402E7"/>
    <w:rsid w:val="000411E4"/>
    <w:rsid w:val="0004171A"/>
    <w:rsid w:val="0004319B"/>
    <w:rsid w:val="00043998"/>
    <w:rsid w:val="00043F6B"/>
    <w:rsid w:val="00043F90"/>
    <w:rsid w:val="00045DF6"/>
    <w:rsid w:val="000471B9"/>
    <w:rsid w:val="00047AD0"/>
    <w:rsid w:val="0005043A"/>
    <w:rsid w:val="0005062C"/>
    <w:rsid w:val="00050CA0"/>
    <w:rsid w:val="00051924"/>
    <w:rsid w:val="000520EF"/>
    <w:rsid w:val="0005219F"/>
    <w:rsid w:val="00053EA5"/>
    <w:rsid w:val="000544E9"/>
    <w:rsid w:val="00056D3D"/>
    <w:rsid w:val="000606DD"/>
    <w:rsid w:val="000610A3"/>
    <w:rsid w:val="000610AF"/>
    <w:rsid w:val="000622C7"/>
    <w:rsid w:val="00062CB7"/>
    <w:rsid w:val="0006723A"/>
    <w:rsid w:val="00067556"/>
    <w:rsid w:val="00070D3C"/>
    <w:rsid w:val="00071092"/>
    <w:rsid w:val="0007160D"/>
    <w:rsid w:val="00071AE8"/>
    <w:rsid w:val="00073DC0"/>
    <w:rsid w:val="00074327"/>
    <w:rsid w:val="00074600"/>
    <w:rsid w:val="0007470F"/>
    <w:rsid w:val="0007504C"/>
    <w:rsid w:val="000750EA"/>
    <w:rsid w:val="000751BD"/>
    <w:rsid w:val="00075330"/>
    <w:rsid w:val="000763EF"/>
    <w:rsid w:val="0007670B"/>
    <w:rsid w:val="0007754B"/>
    <w:rsid w:val="000779F7"/>
    <w:rsid w:val="00080288"/>
    <w:rsid w:val="000818BC"/>
    <w:rsid w:val="000818BF"/>
    <w:rsid w:val="000826F7"/>
    <w:rsid w:val="00083531"/>
    <w:rsid w:val="00083603"/>
    <w:rsid w:val="0008374F"/>
    <w:rsid w:val="00084A52"/>
    <w:rsid w:val="00084D1E"/>
    <w:rsid w:val="00084E12"/>
    <w:rsid w:val="00085699"/>
    <w:rsid w:val="000874D3"/>
    <w:rsid w:val="00087614"/>
    <w:rsid w:val="00091F36"/>
    <w:rsid w:val="00095F5A"/>
    <w:rsid w:val="000960DE"/>
    <w:rsid w:val="00097869"/>
    <w:rsid w:val="00097FB3"/>
    <w:rsid w:val="000A0D72"/>
    <w:rsid w:val="000A1D58"/>
    <w:rsid w:val="000A21A8"/>
    <w:rsid w:val="000A3B7C"/>
    <w:rsid w:val="000A3D9B"/>
    <w:rsid w:val="000A401C"/>
    <w:rsid w:val="000A45BD"/>
    <w:rsid w:val="000A49DF"/>
    <w:rsid w:val="000A49FC"/>
    <w:rsid w:val="000A5C7A"/>
    <w:rsid w:val="000A640B"/>
    <w:rsid w:val="000A70B4"/>
    <w:rsid w:val="000A712C"/>
    <w:rsid w:val="000A7924"/>
    <w:rsid w:val="000A7C32"/>
    <w:rsid w:val="000B007C"/>
    <w:rsid w:val="000B065F"/>
    <w:rsid w:val="000B06F8"/>
    <w:rsid w:val="000B09EE"/>
    <w:rsid w:val="000B174E"/>
    <w:rsid w:val="000B2427"/>
    <w:rsid w:val="000B291B"/>
    <w:rsid w:val="000B2C9D"/>
    <w:rsid w:val="000B2CA5"/>
    <w:rsid w:val="000B2CE7"/>
    <w:rsid w:val="000B31B9"/>
    <w:rsid w:val="000B33A4"/>
    <w:rsid w:val="000B350A"/>
    <w:rsid w:val="000B389F"/>
    <w:rsid w:val="000B553B"/>
    <w:rsid w:val="000B6134"/>
    <w:rsid w:val="000B6408"/>
    <w:rsid w:val="000B6597"/>
    <w:rsid w:val="000B68E1"/>
    <w:rsid w:val="000B7543"/>
    <w:rsid w:val="000C0961"/>
    <w:rsid w:val="000C0D63"/>
    <w:rsid w:val="000C2245"/>
    <w:rsid w:val="000C617F"/>
    <w:rsid w:val="000C6223"/>
    <w:rsid w:val="000C6763"/>
    <w:rsid w:val="000C6886"/>
    <w:rsid w:val="000C71BC"/>
    <w:rsid w:val="000D14D9"/>
    <w:rsid w:val="000D16FB"/>
    <w:rsid w:val="000D219C"/>
    <w:rsid w:val="000D262A"/>
    <w:rsid w:val="000D27DE"/>
    <w:rsid w:val="000D2A90"/>
    <w:rsid w:val="000D30A3"/>
    <w:rsid w:val="000D37B2"/>
    <w:rsid w:val="000D3ABD"/>
    <w:rsid w:val="000D4274"/>
    <w:rsid w:val="000D55AE"/>
    <w:rsid w:val="000D6572"/>
    <w:rsid w:val="000D69D2"/>
    <w:rsid w:val="000D7A6D"/>
    <w:rsid w:val="000D7D33"/>
    <w:rsid w:val="000D7D85"/>
    <w:rsid w:val="000D7EEC"/>
    <w:rsid w:val="000D7F3D"/>
    <w:rsid w:val="000D7F52"/>
    <w:rsid w:val="000E0490"/>
    <w:rsid w:val="000E07F8"/>
    <w:rsid w:val="000E0A63"/>
    <w:rsid w:val="000E1721"/>
    <w:rsid w:val="000E183B"/>
    <w:rsid w:val="000E1C46"/>
    <w:rsid w:val="000E1E3E"/>
    <w:rsid w:val="000E2455"/>
    <w:rsid w:val="000E2627"/>
    <w:rsid w:val="000E2C0A"/>
    <w:rsid w:val="000E40A2"/>
    <w:rsid w:val="000E46E9"/>
    <w:rsid w:val="000E5172"/>
    <w:rsid w:val="000E530F"/>
    <w:rsid w:val="000E5405"/>
    <w:rsid w:val="000E570C"/>
    <w:rsid w:val="000E60E0"/>
    <w:rsid w:val="000E6ABC"/>
    <w:rsid w:val="000F09E7"/>
    <w:rsid w:val="000F0A16"/>
    <w:rsid w:val="000F0BBD"/>
    <w:rsid w:val="000F1A5D"/>
    <w:rsid w:val="000F1B00"/>
    <w:rsid w:val="000F1D66"/>
    <w:rsid w:val="000F222A"/>
    <w:rsid w:val="000F2CB3"/>
    <w:rsid w:val="000F366F"/>
    <w:rsid w:val="000F446E"/>
    <w:rsid w:val="000F4D9C"/>
    <w:rsid w:val="000F543E"/>
    <w:rsid w:val="000F5BAD"/>
    <w:rsid w:val="00100FBA"/>
    <w:rsid w:val="00102320"/>
    <w:rsid w:val="00105C15"/>
    <w:rsid w:val="00105E70"/>
    <w:rsid w:val="00105F61"/>
    <w:rsid w:val="00106871"/>
    <w:rsid w:val="00107ED0"/>
    <w:rsid w:val="00110087"/>
    <w:rsid w:val="0011045D"/>
    <w:rsid w:val="00111199"/>
    <w:rsid w:val="0011135E"/>
    <w:rsid w:val="0011333A"/>
    <w:rsid w:val="00113958"/>
    <w:rsid w:val="001139B8"/>
    <w:rsid w:val="00113B3C"/>
    <w:rsid w:val="00113F85"/>
    <w:rsid w:val="00114050"/>
    <w:rsid w:val="00114EC3"/>
    <w:rsid w:val="00115D6E"/>
    <w:rsid w:val="001227EE"/>
    <w:rsid w:val="001240BC"/>
    <w:rsid w:val="00124335"/>
    <w:rsid w:val="00124B21"/>
    <w:rsid w:val="0012517C"/>
    <w:rsid w:val="0012586A"/>
    <w:rsid w:val="0012689D"/>
    <w:rsid w:val="00126E84"/>
    <w:rsid w:val="00130181"/>
    <w:rsid w:val="0013062D"/>
    <w:rsid w:val="00130B55"/>
    <w:rsid w:val="00130ED4"/>
    <w:rsid w:val="0013126D"/>
    <w:rsid w:val="00131729"/>
    <w:rsid w:val="00131D0D"/>
    <w:rsid w:val="00131E01"/>
    <w:rsid w:val="00132CFF"/>
    <w:rsid w:val="001345B5"/>
    <w:rsid w:val="00134B35"/>
    <w:rsid w:val="00134CAA"/>
    <w:rsid w:val="00134CC8"/>
    <w:rsid w:val="00134E04"/>
    <w:rsid w:val="001350E9"/>
    <w:rsid w:val="00136199"/>
    <w:rsid w:val="001362DB"/>
    <w:rsid w:val="001375C8"/>
    <w:rsid w:val="00137957"/>
    <w:rsid w:val="00141B04"/>
    <w:rsid w:val="0014202F"/>
    <w:rsid w:val="0014280B"/>
    <w:rsid w:val="00142936"/>
    <w:rsid w:val="0014299E"/>
    <w:rsid w:val="00143703"/>
    <w:rsid w:val="00144617"/>
    <w:rsid w:val="0014486D"/>
    <w:rsid w:val="001458B3"/>
    <w:rsid w:val="00145F4D"/>
    <w:rsid w:val="00146953"/>
    <w:rsid w:val="00146E74"/>
    <w:rsid w:val="001474AD"/>
    <w:rsid w:val="001474AE"/>
    <w:rsid w:val="00147ABD"/>
    <w:rsid w:val="00150105"/>
    <w:rsid w:val="00150EC4"/>
    <w:rsid w:val="00151427"/>
    <w:rsid w:val="00151511"/>
    <w:rsid w:val="001516EA"/>
    <w:rsid w:val="00152DC6"/>
    <w:rsid w:val="00154162"/>
    <w:rsid w:val="00155318"/>
    <w:rsid w:val="00155A02"/>
    <w:rsid w:val="00155C37"/>
    <w:rsid w:val="0015634F"/>
    <w:rsid w:val="00157E92"/>
    <w:rsid w:val="00157EDB"/>
    <w:rsid w:val="0016023B"/>
    <w:rsid w:val="0016075B"/>
    <w:rsid w:val="001611C9"/>
    <w:rsid w:val="001620A9"/>
    <w:rsid w:val="00162F3C"/>
    <w:rsid w:val="00163112"/>
    <w:rsid w:val="00163F86"/>
    <w:rsid w:val="001641C5"/>
    <w:rsid w:val="00165534"/>
    <w:rsid w:val="00165D09"/>
    <w:rsid w:val="00166742"/>
    <w:rsid w:val="00166DBD"/>
    <w:rsid w:val="00167349"/>
    <w:rsid w:val="0016781E"/>
    <w:rsid w:val="00170217"/>
    <w:rsid w:val="001703F0"/>
    <w:rsid w:val="001711B0"/>
    <w:rsid w:val="00172033"/>
    <w:rsid w:val="001720BE"/>
    <w:rsid w:val="00172733"/>
    <w:rsid w:val="00172DAA"/>
    <w:rsid w:val="00173610"/>
    <w:rsid w:val="0017382B"/>
    <w:rsid w:val="00173C1C"/>
    <w:rsid w:val="00174218"/>
    <w:rsid w:val="001745CC"/>
    <w:rsid w:val="00175321"/>
    <w:rsid w:val="001759F9"/>
    <w:rsid w:val="00175F0F"/>
    <w:rsid w:val="00176BA4"/>
    <w:rsid w:val="001774D4"/>
    <w:rsid w:val="00177F2F"/>
    <w:rsid w:val="00180426"/>
    <w:rsid w:val="00183060"/>
    <w:rsid w:val="0018320E"/>
    <w:rsid w:val="001837F4"/>
    <w:rsid w:val="00183872"/>
    <w:rsid w:val="00183BE3"/>
    <w:rsid w:val="00184015"/>
    <w:rsid w:val="0018452A"/>
    <w:rsid w:val="0018454D"/>
    <w:rsid w:val="00184FAC"/>
    <w:rsid w:val="00185C98"/>
    <w:rsid w:val="001863A9"/>
    <w:rsid w:val="00186A10"/>
    <w:rsid w:val="00186CBF"/>
    <w:rsid w:val="00187910"/>
    <w:rsid w:val="00187BE5"/>
    <w:rsid w:val="00190C46"/>
    <w:rsid w:val="00190F37"/>
    <w:rsid w:val="001915F7"/>
    <w:rsid w:val="00191916"/>
    <w:rsid w:val="001929FA"/>
    <w:rsid w:val="00192D9F"/>
    <w:rsid w:val="00193C09"/>
    <w:rsid w:val="0019433C"/>
    <w:rsid w:val="00194932"/>
    <w:rsid w:val="00194B5E"/>
    <w:rsid w:val="0019691D"/>
    <w:rsid w:val="0019736A"/>
    <w:rsid w:val="00197D44"/>
    <w:rsid w:val="00197FFA"/>
    <w:rsid w:val="001A184C"/>
    <w:rsid w:val="001A22F4"/>
    <w:rsid w:val="001A261C"/>
    <w:rsid w:val="001A2B5B"/>
    <w:rsid w:val="001A2BA3"/>
    <w:rsid w:val="001A2BCC"/>
    <w:rsid w:val="001A3967"/>
    <w:rsid w:val="001A42A8"/>
    <w:rsid w:val="001A6283"/>
    <w:rsid w:val="001A63CB"/>
    <w:rsid w:val="001A706D"/>
    <w:rsid w:val="001A7DB2"/>
    <w:rsid w:val="001B0096"/>
    <w:rsid w:val="001B127C"/>
    <w:rsid w:val="001B2BF6"/>
    <w:rsid w:val="001B2F79"/>
    <w:rsid w:val="001B4544"/>
    <w:rsid w:val="001B479D"/>
    <w:rsid w:val="001B4BFC"/>
    <w:rsid w:val="001B61EC"/>
    <w:rsid w:val="001B63CA"/>
    <w:rsid w:val="001B647A"/>
    <w:rsid w:val="001B7636"/>
    <w:rsid w:val="001C05A2"/>
    <w:rsid w:val="001C0F5E"/>
    <w:rsid w:val="001C175E"/>
    <w:rsid w:val="001C1946"/>
    <w:rsid w:val="001C19DA"/>
    <w:rsid w:val="001C215B"/>
    <w:rsid w:val="001C27B9"/>
    <w:rsid w:val="001C3380"/>
    <w:rsid w:val="001C3F8A"/>
    <w:rsid w:val="001C5375"/>
    <w:rsid w:val="001C6A4F"/>
    <w:rsid w:val="001C7E8E"/>
    <w:rsid w:val="001D07A7"/>
    <w:rsid w:val="001D0C57"/>
    <w:rsid w:val="001D0EED"/>
    <w:rsid w:val="001D167F"/>
    <w:rsid w:val="001D318C"/>
    <w:rsid w:val="001D3194"/>
    <w:rsid w:val="001D3346"/>
    <w:rsid w:val="001D4838"/>
    <w:rsid w:val="001D4CD8"/>
    <w:rsid w:val="001D64F7"/>
    <w:rsid w:val="001D690E"/>
    <w:rsid w:val="001D7449"/>
    <w:rsid w:val="001D7CB5"/>
    <w:rsid w:val="001E02BE"/>
    <w:rsid w:val="001E0D7B"/>
    <w:rsid w:val="001E1352"/>
    <w:rsid w:val="001E1812"/>
    <w:rsid w:val="001E23BA"/>
    <w:rsid w:val="001E249D"/>
    <w:rsid w:val="001E24BF"/>
    <w:rsid w:val="001E2589"/>
    <w:rsid w:val="001E2A3A"/>
    <w:rsid w:val="001E2EDA"/>
    <w:rsid w:val="001E3485"/>
    <w:rsid w:val="001E3DE0"/>
    <w:rsid w:val="001E3DF3"/>
    <w:rsid w:val="001E406B"/>
    <w:rsid w:val="001E40A2"/>
    <w:rsid w:val="001E4755"/>
    <w:rsid w:val="001E528B"/>
    <w:rsid w:val="001E5C63"/>
    <w:rsid w:val="001E5F53"/>
    <w:rsid w:val="001E7C11"/>
    <w:rsid w:val="001E7E4C"/>
    <w:rsid w:val="001F1FC2"/>
    <w:rsid w:val="001F2BF2"/>
    <w:rsid w:val="001F3D52"/>
    <w:rsid w:val="001F5C5F"/>
    <w:rsid w:val="001F6289"/>
    <w:rsid w:val="001F72D6"/>
    <w:rsid w:val="001F7357"/>
    <w:rsid w:val="001F7AD8"/>
    <w:rsid w:val="002002CD"/>
    <w:rsid w:val="00201109"/>
    <w:rsid w:val="00201567"/>
    <w:rsid w:val="00201844"/>
    <w:rsid w:val="00202492"/>
    <w:rsid w:val="00203487"/>
    <w:rsid w:val="002042B9"/>
    <w:rsid w:val="00204DCA"/>
    <w:rsid w:val="002052D1"/>
    <w:rsid w:val="0020556E"/>
    <w:rsid w:val="002061E7"/>
    <w:rsid w:val="0020629B"/>
    <w:rsid w:val="0020686E"/>
    <w:rsid w:val="002073B2"/>
    <w:rsid w:val="00207556"/>
    <w:rsid w:val="002076F9"/>
    <w:rsid w:val="00207D63"/>
    <w:rsid w:val="002106F0"/>
    <w:rsid w:val="00211CD1"/>
    <w:rsid w:val="0021220B"/>
    <w:rsid w:val="00212C21"/>
    <w:rsid w:val="00214478"/>
    <w:rsid w:val="00214AF6"/>
    <w:rsid w:val="00216BBE"/>
    <w:rsid w:val="00216C76"/>
    <w:rsid w:val="00216E7B"/>
    <w:rsid w:val="002173CC"/>
    <w:rsid w:val="002173E4"/>
    <w:rsid w:val="00217D96"/>
    <w:rsid w:val="00220313"/>
    <w:rsid w:val="00220943"/>
    <w:rsid w:val="0022177D"/>
    <w:rsid w:val="002226BD"/>
    <w:rsid w:val="0022284F"/>
    <w:rsid w:val="0022336A"/>
    <w:rsid w:val="00223D3A"/>
    <w:rsid w:val="00223E49"/>
    <w:rsid w:val="002248B9"/>
    <w:rsid w:val="00224F9D"/>
    <w:rsid w:val="002264A2"/>
    <w:rsid w:val="0022654B"/>
    <w:rsid w:val="00227DE7"/>
    <w:rsid w:val="00227EA2"/>
    <w:rsid w:val="00231AA7"/>
    <w:rsid w:val="002323F5"/>
    <w:rsid w:val="002336F0"/>
    <w:rsid w:val="002338D6"/>
    <w:rsid w:val="00233C23"/>
    <w:rsid w:val="00234169"/>
    <w:rsid w:val="00234A08"/>
    <w:rsid w:val="002363D8"/>
    <w:rsid w:val="00236652"/>
    <w:rsid w:val="0023699B"/>
    <w:rsid w:val="002403CA"/>
    <w:rsid w:val="00240531"/>
    <w:rsid w:val="00240968"/>
    <w:rsid w:val="00240ACD"/>
    <w:rsid w:val="00241C4F"/>
    <w:rsid w:val="002420FE"/>
    <w:rsid w:val="00242ECF"/>
    <w:rsid w:val="00245BFA"/>
    <w:rsid w:val="002463C8"/>
    <w:rsid w:val="0025004B"/>
    <w:rsid w:val="0025011C"/>
    <w:rsid w:val="00250BEE"/>
    <w:rsid w:val="00252606"/>
    <w:rsid w:val="00252BAD"/>
    <w:rsid w:val="00252C2B"/>
    <w:rsid w:val="00252E3A"/>
    <w:rsid w:val="002544B3"/>
    <w:rsid w:val="00256D93"/>
    <w:rsid w:val="0026031A"/>
    <w:rsid w:val="00260484"/>
    <w:rsid w:val="00260E5C"/>
    <w:rsid w:val="0026110D"/>
    <w:rsid w:val="00261393"/>
    <w:rsid w:val="00261EB5"/>
    <w:rsid w:val="002622CF"/>
    <w:rsid w:val="00262B42"/>
    <w:rsid w:val="002638D2"/>
    <w:rsid w:val="0026489D"/>
    <w:rsid w:val="00264ECF"/>
    <w:rsid w:val="00266620"/>
    <w:rsid w:val="00266B36"/>
    <w:rsid w:val="00267168"/>
    <w:rsid w:val="002706C7"/>
    <w:rsid w:val="00270BCB"/>
    <w:rsid w:val="00270D58"/>
    <w:rsid w:val="0027157C"/>
    <w:rsid w:val="00271D99"/>
    <w:rsid w:val="0027229E"/>
    <w:rsid w:val="00273F06"/>
    <w:rsid w:val="002749C1"/>
    <w:rsid w:val="00275A53"/>
    <w:rsid w:val="0027658B"/>
    <w:rsid w:val="00277A48"/>
    <w:rsid w:val="00281293"/>
    <w:rsid w:val="002822EA"/>
    <w:rsid w:val="002829E6"/>
    <w:rsid w:val="00283375"/>
    <w:rsid w:val="002839F2"/>
    <w:rsid w:val="0028411A"/>
    <w:rsid w:val="00284601"/>
    <w:rsid w:val="00285D32"/>
    <w:rsid w:val="0028603B"/>
    <w:rsid w:val="00286066"/>
    <w:rsid w:val="0028699A"/>
    <w:rsid w:val="00286F3F"/>
    <w:rsid w:val="00287A31"/>
    <w:rsid w:val="00290630"/>
    <w:rsid w:val="00291088"/>
    <w:rsid w:val="00291197"/>
    <w:rsid w:val="0029248C"/>
    <w:rsid w:val="0029287A"/>
    <w:rsid w:val="002935D1"/>
    <w:rsid w:val="0029381C"/>
    <w:rsid w:val="00294EE5"/>
    <w:rsid w:val="00295221"/>
    <w:rsid w:val="00295662"/>
    <w:rsid w:val="00295DC5"/>
    <w:rsid w:val="0029625D"/>
    <w:rsid w:val="0029626B"/>
    <w:rsid w:val="002965F3"/>
    <w:rsid w:val="00297173"/>
    <w:rsid w:val="002A060A"/>
    <w:rsid w:val="002A0A34"/>
    <w:rsid w:val="002A27F9"/>
    <w:rsid w:val="002A37BC"/>
    <w:rsid w:val="002A4296"/>
    <w:rsid w:val="002A4842"/>
    <w:rsid w:val="002A49F5"/>
    <w:rsid w:val="002A62B9"/>
    <w:rsid w:val="002A6E7C"/>
    <w:rsid w:val="002A7126"/>
    <w:rsid w:val="002A7468"/>
    <w:rsid w:val="002A7ABC"/>
    <w:rsid w:val="002B00F9"/>
    <w:rsid w:val="002B0528"/>
    <w:rsid w:val="002B097F"/>
    <w:rsid w:val="002B38EA"/>
    <w:rsid w:val="002B4030"/>
    <w:rsid w:val="002B40EA"/>
    <w:rsid w:val="002B4B54"/>
    <w:rsid w:val="002B5466"/>
    <w:rsid w:val="002B5809"/>
    <w:rsid w:val="002B625F"/>
    <w:rsid w:val="002C0618"/>
    <w:rsid w:val="002C0D70"/>
    <w:rsid w:val="002C1897"/>
    <w:rsid w:val="002C3284"/>
    <w:rsid w:val="002C47E8"/>
    <w:rsid w:val="002C4E35"/>
    <w:rsid w:val="002C5213"/>
    <w:rsid w:val="002C55A5"/>
    <w:rsid w:val="002C5C60"/>
    <w:rsid w:val="002C7265"/>
    <w:rsid w:val="002C7838"/>
    <w:rsid w:val="002C7E20"/>
    <w:rsid w:val="002D11EB"/>
    <w:rsid w:val="002D1A72"/>
    <w:rsid w:val="002D264E"/>
    <w:rsid w:val="002D4B60"/>
    <w:rsid w:val="002D4D54"/>
    <w:rsid w:val="002D4EFC"/>
    <w:rsid w:val="002D4F38"/>
    <w:rsid w:val="002D68C1"/>
    <w:rsid w:val="002E0F82"/>
    <w:rsid w:val="002E1AD8"/>
    <w:rsid w:val="002E2690"/>
    <w:rsid w:val="002E29B5"/>
    <w:rsid w:val="002E331D"/>
    <w:rsid w:val="002E396F"/>
    <w:rsid w:val="002E39BC"/>
    <w:rsid w:val="002E3DE2"/>
    <w:rsid w:val="002E492B"/>
    <w:rsid w:val="002E4C81"/>
    <w:rsid w:val="002E683B"/>
    <w:rsid w:val="002E712E"/>
    <w:rsid w:val="002F06B2"/>
    <w:rsid w:val="002F08E6"/>
    <w:rsid w:val="002F13D6"/>
    <w:rsid w:val="002F173B"/>
    <w:rsid w:val="002F18C9"/>
    <w:rsid w:val="002F1F7D"/>
    <w:rsid w:val="002F202D"/>
    <w:rsid w:val="002F26BB"/>
    <w:rsid w:val="002F2CAD"/>
    <w:rsid w:val="002F3053"/>
    <w:rsid w:val="002F3FFF"/>
    <w:rsid w:val="002F446E"/>
    <w:rsid w:val="002F5957"/>
    <w:rsid w:val="002F5B52"/>
    <w:rsid w:val="002F68FC"/>
    <w:rsid w:val="002F6F47"/>
    <w:rsid w:val="002F7741"/>
    <w:rsid w:val="003005BA"/>
    <w:rsid w:val="003024F0"/>
    <w:rsid w:val="00302509"/>
    <w:rsid w:val="003044E4"/>
    <w:rsid w:val="00305119"/>
    <w:rsid w:val="00305339"/>
    <w:rsid w:val="0030558C"/>
    <w:rsid w:val="00305C15"/>
    <w:rsid w:val="00306961"/>
    <w:rsid w:val="00306B39"/>
    <w:rsid w:val="00307FC3"/>
    <w:rsid w:val="0031055C"/>
    <w:rsid w:val="00310751"/>
    <w:rsid w:val="0031081E"/>
    <w:rsid w:val="00310BB7"/>
    <w:rsid w:val="00310C6F"/>
    <w:rsid w:val="00310CBE"/>
    <w:rsid w:val="00311834"/>
    <w:rsid w:val="00312035"/>
    <w:rsid w:val="003122D8"/>
    <w:rsid w:val="003126C1"/>
    <w:rsid w:val="00313B1D"/>
    <w:rsid w:val="00313B20"/>
    <w:rsid w:val="00313FB6"/>
    <w:rsid w:val="003149E9"/>
    <w:rsid w:val="00315A30"/>
    <w:rsid w:val="0031710A"/>
    <w:rsid w:val="0031775E"/>
    <w:rsid w:val="00317828"/>
    <w:rsid w:val="00320559"/>
    <w:rsid w:val="00321B09"/>
    <w:rsid w:val="00322444"/>
    <w:rsid w:val="00322D2A"/>
    <w:rsid w:val="0032356B"/>
    <w:rsid w:val="00323B8D"/>
    <w:rsid w:val="00324BD6"/>
    <w:rsid w:val="00325294"/>
    <w:rsid w:val="00325631"/>
    <w:rsid w:val="00325C50"/>
    <w:rsid w:val="00325F28"/>
    <w:rsid w:val="00327061"/>
    <w:rsid w:val="003272B4"/>
    <w:rsid w:val="00330415"/>
    <w:rsid w:val="00334109"/>
    <w:rsid w:val="00334880"/>
    <w:rsid w:val="00334FBC"/>
    <w:rsid w:val="00335508"/>
    <w:rsid w:val="00335ACD"/>
    <w:rsid w:val="00335FE7"/>
    <w:rsid w:val="003375F1"/>
    <w:rsid w:val="00341ECD"/>
    <w:rsid w:val="0034301D"/>
    <w:rsid w:val="0034306B"/>
    <w:rsid w:val="00343B96"/>
    <w:rsid w:val="00343F85"/>
    <w:rsid w:val="00344045"/>
    <w:rsid w:val="0034444A"/>
    <w:rsid w:val="00344AF7"/>
    <w:rsid w:val="0034582A"/>
    <w:rsid w:val="0034585B"/>
    <w:rsid w:val="00345AEB"/>
    <w:rsid w:val="003462F0"/>
    <w:rsid w:val="003468CA"/>
    <w:rsid w:val="00347A2A"/>
    <w:rsid w:val="003508EC"/>
    <w:rsid w:val="00351700"/>
    <w:rsid w:val="0035310B"/>
    <w:rsid w:val="00353E05"/>
    <w:rsid w:val="00354237"/>
    <w:rsid w:val="0035433C"/>
    <w:rsid w:val="00354395"/>
    <w:rsid w:val="003543BB"/>
    <w:rsid w:val="003545EE"/>
    <w:rsid w:val="00354666"/>
    <w:rsid w:val="00354A78"/>
    <w:rsid w:val="00355075"/>
    <w:rsid w:val="0035515D"/>
    <w:rsid w:val="00355539"/>
    <w:rsid w:val="00356BFE"/>
    <w:rsid w:val="00357539"/>
    <w:rsid w:val="0035799E"/>
    <w:rsid w:val="00357BE7"/>
    <w:rsid w:val="003600CE"/>
    <w:rsid w:val="00360D8D"/>
    <w:rsid w:val="00360F92"/>
    <w:rsid w:val="003618AF"/>
    <w:rsid w:val="00361CF9"/>
    <w:rsid w:val="00361E86"/>
    <w:rsid w:val="00361FBB"/>
    <w:rsid w:val="003620D2"/>
    <w:rsid w:val="003627C5"/>
    <w:rsid w:val="00363923"/>
    <w:rsid w:val="00363A20"/>
    <w:rsid w:val="00364036"/>
    <w:rsid w:val="00364170"/>
    <w:rsid w:val="003646BB"/>
    <w:rsid w:val="003658C7"/>
    <w:rsid w:val="00365FCF"/>
    <w:rsid w:val="003667BF"/>
    <w:rsid w:val="003678EE"/>
    <w:rsid w:val="00367A6F"/>
    <w:rsid w:val="00370256"/>
    <w:rsid w:val="00371341"/>
    <w:rsid w:val="0037155B"/>
    <w:rsid w:val="00371C28"/>
    <w:rsid w:val="003722E0"/>
    <w:rsid w:val="00372328"/>
    <w:rsid w:val="00372349"/>
    <w:rsid w:val="003732AA"/>
    <w:rsid w:val="003734C5"/>
    <w:rsid w:val="00373537"/>
    <w:rsid w:val="00373737"/>
    <w:rsid w:val="0037407C"/>
    <w:rsid w:val="003746A8"/>
    <w:rsid w:val="00375EB3"/>
    <w:rsid w:val="00376191"/>
    <w:rsid w:val="0037655A"/>
    <w:rsid w:val="00376A2F"/>
    <w:rsid w:val="00377CF3"/>
    <w:rsid w:val="003800DB"/>
    <w:rsid w:val="00380390"/>
    <w:rsid w:val="003808F8"/>
    <w:rsid w:val="00380FAE"/>
    <w:rsid w:val="003812E3"/>
    <w:rsid w:val="003813C3"/>
    <w:rsid w:val="0038186A"/>
    <w:rsid w:val="00381933"/>
    <w:rsid w:val="00381C8A"/>
    <w:rsid w:val="003825AB"/>
    <w:rsid w:val="003827C1"/>
    <w:rsid w:val="00382907"/>
    <w:rsid w:val="00382EE7"/>
    <w:rsid w:val="00383DC1"/>
    <w:rsid w:val="00384003"/>
    <w:rsid w:val="003843CD"/>
    <w:rsid w:val="00384CB8"/>
    <w:rsid w:val="00385306"/>
    <w:rsid w:val="003857A6"/>
    <w:rsid w:val="00385EF2"/>
    <w:rsid w:val="003862D6"/>
    <w:rsid w:val="0038647C"/>
    <w:rsid w:val="00386D3B"/>
    <w:rsid w:val="003877F5"/>
    <w:rsid w:val="00387895"/>
    <w:rsid w:val="00387BB5"/>
    <w:rsid w:val="00390051"/>
    <w:rsid w:val="00390618"/>
    <w:rsid w:val="00391A9D"/>
    <w:rsid w:val="00391CB2"/>
    <w:rsid w:val="00392FDF"/>
    <w:rsid w:val="003934AB"/>
    <w:rsid w:val="00394FD6"/>
    <w:rsid w:val="0039734C"/>
    <w:rsid w:val="0039779B"/>
    <w:rsid w:val="003978BF"/>
    <w:rsid w:val="003A1AA9"/>
    <w:rsid w:val="003A268F"/>
    <w:rsid w:val="003A2B81"/>
    <w:rsid w:val="003A2E49"/>
    <w:rsid w:val="003A4DE6"/>
    <w:rsid w:val="003A4DF6"/>
    <w:rsid w:val="003A5593"/>
    <w:rsid w:val="003A5B97"/>
    <w:rsid w:val="003B0CDD"/>
    <w:rsid w:val="003B0D97"/>
    <w:rsid w:val="003B12CC"/>
    <w:rsid w:val="003B1539"/>
    <w:rsid w:val="003B21AB"/>
    <w:rsid w:val="003B25AC"/>
    <w:rsid w:val="003B3505"/>
    <w:rsid w:val="003B4FD7"/>
    <w:rsid w:val="003B59AD"/>
    <w:rsid w:val="003B7809"/>
    <w:rsid w:val="003B7D02"/>
    <w:rsid w:val="003B7E7F"/>
    <w:rsid w:val="003C0898"/>
    <w:rsid w:val="003C1B60"/>
    <w:rsid w:val="003C241C"/>
    <w:rsid w:val="003C2AB8"/>
    <w:rsid w:val="003C30C7"/>
    <w:rsid w:val="003C3D08"/>
    <w:rsid w:val="003C600B"/>
    <w:rsid w:val="003C6211"/>
    <w:rsid w:val="003C71C1"/>
    <w:rsid w:val="003D193A"/>
    <w:rsid w:val="003D23CB"/>
    <w:rsid w:val="003D2B42"/>
    <w:rsid w:val="003D3DBF"/>
    <w:rsid w:val="003D47F8"/>
    <w:rsid w:val="003D5AE5"/>
    <w:rsid w:val="003D7BB4"/>
    <w:rsid w:val="003E0BB8"/>
    <w:rsid w:val="003E29F4"/>
    <w:rsid w:val="003E36B3"/>
    <w:rsid w:val="003E375A"/>
    <w:rsid w:val="003E4478"/>
    <w:rsid w:val="003E48AE"/>
    <w:rsid w:val="003E4919"/>
    <w:rsid w:val="003E6308"/>
    <w:rsid w:val="003E6654"/>
    <w:rsid w:val="003E6CE1"/>
    <w:rsid w:val="003E74EC"/>
    <w:rsid w:val="003E7911"/>
    <w:rsid w:val="003E7D04"/>
    <w:rsid w:val="003F1A34"/>
    <w:rsid w:val="003F3A8F"/>
    <w:rsid w:val="003F43A6"/>
    <w:rsid w:val="003F4529"/>
    <w:rsid w:val="003F543C"/>
    <w:rsid w:val="003F5D29"/>
    <w:rsid w:val="003F6DC2"/>
    <w:rsid w:val="003F7D43"/>
    <w:rsid w:val="004025F9"/>
    <w:rsid w:val="004028C5"/>
    <w:rsid w:val="0040294C"/>
    <w:rsid w:val="0040340C"/>
    <w:rsid w:val="00404688"/>
    <w:rsid w:val="00404D36"/>
    <w:rsid w:val="00406274"/>
    <w:rsid w:val="004063D2"/>
    <w:rsid w:val="004063EF"/>
    <w:rsid w:val="00406558"/>
    <w:rsid w:val="00410515"/>
    <w:rsid w:val="00410636"/>
    <w:rsid w:val="004108DB"/>
    <w:rsid w:val="00410915"/>
    <w:rsid w:val="00410B2B"/>
    <w:rsid w:val="00411135"/>
    <w:rsid w:val="00411461"/>
    <w:rsid w:val="00411484"/>
    <w:rsid w:val="004119EE"/>
    <w:rsid w:val="00411A24"/>
    <w:rsid w:val="00411A85"/>
    <w:rsid w:val="00411BEF"/>
    <w:rsid w:val="004128AD"/>
    <w:rsid w:val="00412F32"/>
    <w:rsid w:val="004137A3"/>
    <w:rsid w:val="00415644"/>
    <w:rsid w:val="00415E06"/>
    <w:rsid w:val="00416641"/>
    <w:rsid w:val="00416939"/>
    <w:rsid w:val="00417232"/>
    <w:rsid w:val="00417A68"/>
    <w:rsid w:val="00420E35"/>
    <w:rsid w:val="004229F0"/>
    <w:rsid w:val="00424CEB"/>
    <w:rsid w:val="00425FC2"/>
    <w:rsid w:val="004262F0"/>
    <w:rsid w:val="00426B60"/>
    <w:rsid w:val="00427EC9"/>
    <w:rsid w:val="00430254"/>
    <w:rsid w:val="00430D85"/>
    <w:rsid w:val="0043108D"/>
    <w:rsid w:val="0043168B"/>
    <w:rsid w:val="00432249"/>
    <w:rsid w:val="004331CF"/>
    <w:rsid w:val="004331E7"/>
    <w:rsid w:val="004332B0"/>
    <w:rsid w:val="0043382E"/>
    <w:rsid w:val="00435034"/>
    <w:rsid w:val="0043549C"/>
    <w:rsid w:val="00437A4C"/>
    <w:rsid w:val="00440E2F"/>
    <w:rsid w:val="004413C0"/>
    <w:rsid w:val="00442621"/>
    <w:rsid w:val="00442F9B"/>
    <w:rsid w:val="00443000"/>
    <w:rsid w:val="00445F1E"/>
    <w:rsid w:val="00446163"/>
    <w:rsid w:val="00446356"/>
    <w:rsid w:val="0044663B"/>
    <w:rsid w:val="00446C30"/>
    <w:rsid w:val="004477D6"/>
    <w:rsid w:val="00450504"/>
    <w:rsid w:val="00450B64"/>
    <w:rsid w:val="00450BDC"/>
    <w:rsid w:val="004515F9"/>
    <w:rsid w:val="00451A51"/>
    <w:rsid w:val="0045204B"/>
    <w:rsid w:val="004521E0"/>
    <w:rsid w:val="0045504A"/>
    <w:rsid w:val="00455F5B"/>
    <w:rsid w:val="00456135"/>
    <w:rsid w:val="00460842"/>
    <w:rsid w:val="004614DE"/>
    <w:rsid w:val="004615C8"/>
    <w:rsid w:val="004623AA"/>
    <w:rsid w:val="00462DCD"/>
    <w:rsid w:val="004634AE"/>
    <w:rsid w:val="004650C3"/>
    <w:rsid w:val="00465173"/>
    <w:rsid w:val="00465E40"/>
    <w:rsid w:val="00465F94"/>
    <w:rsid w:val="00466506"/>
    <w:rsid w:val="0046727E"/>
    <w:rsid w:val="00470200"/>
    <w:rsid w:val="0047102D"/>
    <w:rsid w:val="00471D5F"/>
    <w:rsid w:val="00471E09"/>
    <w:rsid w:val="00473189"/>
    <w:rsid w:val="00473811"/>
    <w:rsid w:val="004739A6"/>
    <w:rsid w:val="004745B1"/>
    <w:rsid w:val="00477752"/>
    <w:rsid w:val="0047776B"/>
    <w:rsid w:val="00480272"/>
    <w:rsid w:val="00480535"/>
    <w:rsid w:val="00480811"/>
    <w:rsid w:val="00480C71"/>
    <w:rsid w:val="0048295C"/>
    <w:rsid w:val="004835CC"/>
    <w:rsid w:val="00483C35"/>
    <w:rsid w:val="004843AC"/>
    <w:rsid w:val="0048479E"/>
    <w:rsid w:val="004849FC"/>
    <w:rsid w:val="00485F51"/>
    <w:rsid w:val="0048619B"/>
    <w:rsid w:val="00486AEB"/>
    <w:rsid w:val="00487A3B"/>
    <w:rsid w:val="00490899"/>
    <w:rsid w:val="00491EB0"/>
    <w:rsid w:val="00491F39"/>
    <w:rsid w:val="004927BD"/>
    <w:rsid w:val="00492959"/>
    <w:rsid w:val="00492AA5"/>
    <w:rsid w:val="0049409A"/>
    <w:rsid w:val="0049463D"/>
    <w:rsid w:val="00495AE7"/>
    <w:rsid w:val="00495B1F"/>
    <w:rsid w:val="00495F3E"/>
    <w:rsid w:val="00496D6B"/>
    <w:rsid w:val="004971BE"/>
    <w:rsid w:val="004977AB"/>
    <w:rsid w:val="00497DD2"/>
    <w:rsid w:val="004A0D3D"/>
    <w:rsid w:val="004A126A"/>
    <w:rsid w:val="004A1346"/>
    <w:rsid w:val="004A1657"/>
    <w:rsid w:val="004A17FC"/>
    <w:rsid w:val="004A1BCA"/>
    <w:rsid w:val="004A1BF1"/>
    <w:rsid w:val="004A23D8"/>
    <w:rsid w:val="004A2C35"/>
    <w:rsid w:val="004A2C5B"/>
    <w:rsid w:val="004A3230"/>
    <w:rsid w:val="004A35B8"/>
    <w:rsid w:val="004A3DE5"/>
    <w:rsid w:val="004A4453"/>
    <w:rsid w:val="004A4D17"/>
    <w:rsid w:val="004A5A44"/>
    <w:rsid w:val="004A605E"/>
    <w:rsid w:val="004A7CD5"/>
    <w:rsid w:val="004B0EBA"/>
    <w:rsid w:val="004B3239"/>
    <w:rsid w:val="004B4D46"/>
    <w:rsid w:val="004B5425"/>
    <w:rsid w:val="004B69CA"/>
    <w:rsid w:val="004B717C"/>
    <w:rsid w:val="004B76CB"/>
    <w:rsid w:val="004B7980"/>
    <w:rsid w:val="004B7C7E"/>
    <w:rsid w:val="004B7EE1"/>
    <w:rsid w:val="004C0C1F"/>
    <w:rsid w:val="004C250F"/>
    <w:rsid w:val="004C28C4"/>
    <w:rsid w:val="004C2B34"/>
    <w:rsid w:val="004C2C51"/>
    <w:rsid w:val="004C2E0D"/>
    <w:rsid w:val="004C514C"/>
    <w:rsid w:val="004C57A6"/>
    <w:rsid w:val="004C5B20"/>
    <w:rsid w:val="004C6261"/>
    <w:rsid w:val="004C7B92"/>
    <w:rsid w:val="004D06FC"/>
    <w:rsid w:val="004D0BE0"/>
    <w:rsid w:val="004D15A0"/>
    <w:rsid w:val="004D208C"/>
    <w:rsid w:val="004D2428"/>
    <w:rsid w:val="004D3783"/>
    <w:rsid w:val="004D3ED6"/>
    <w:rsid w:val="004D3EEE"/>
    <w:rsid w:val="004D40A3"/>
    <w:rsid w:val="004D4666"/>
    <w:rsid w:val="004D5187"/>
    <w:rsid w:val="004D51EF"/>
    <w:rsid w:val="004D549C"/>
    <w:rsid w:val="004D5570"/>
    <w:rsid w:val="004D6968"/>
    <w:rsid w:val="004D6F64"/>
    <w:rsid w:val="004D6FB1"/>
    <w:rsid w:val="004D7390"/>
    <w:rsid w:val="004D7691"/>
    <w:rsid w:val="004D7BD2"/>
    <w:rsid w:val="004E0016"/>
    <w:rsid w:val="004E0E90"/>
    <w:rsid w:val="004E12D7"/>
    <w:rsid w:val="004E1319"/>
    <w:rsid w:val="004E19DC"/>
    <w:rsid w:val="004E25D4"/>
    <w:rsid w:val="004E298B"/>
    <w:rsid w:val="004E3998"/>
    <w:rsid w:val="004E3F84"/>
    <w:rsid w:val="004E425C"/>
    <w:rsid w:val="004E5615"/>
    <w:rsid w:val="004E5A73"/>
    <w:rsid w:val="004E5DAA"/>
    <w:rsid w:val="004E6162"/>
    <w:rsid w:val="004E7D58"/>
    <w:rsid w:val="004F017B"/>
    <w:rsid w:val="004F1AC2"/>
    <w:rsid w:val="004F3E64"/>
    <w:rsid w:val="004F3FA8"/>
    <w:rsid w:val="004F434E"/>
    <w:rsid w:val="004F5428"/>
    <w:rsid w:val="004F6218"/>
    <w:rsid w:val="004F7705"/>
    <w:rsid w:val="004F7FCE"/>
    <w:rsid w:val="005001EE"/>
    <w:rsid w:val="005009AF"/>
    <w:rsid w:val="00501260"/>
    <w:rsid w:val="0050141E"/>
    <w:rsid w:val="00501888"/>
    <w:rsid w:val="00501CE6"/>
    <w:rsid w:val="005020D3"/>
    <w:rsid w:val="00504277"/>
    <w:rsid w:val="0050468F"/>
    <w:rsid w:val="00505AC7"/>
    <w:rsid w:val="00505B1A"/>
    <w:rsid w:val="005063CE"/>
    <w:rsid w:val="0050718F"/>
    <w:rsid w:val="005102E5"/>
    <w:rsid w:val="00510828"/>
    <w:rsid w:val="005108E8"/>
    <w:rsid w:val="00510DBC"/>
    <w:rsid w:val="005110A7"/>
    <w:rsid w:val="0051225D"/>
    <w:rsid w:val="00513E87"/>
    <w:rsid w:val="00514B45"/>
    <w:rsid w:val="00514BC1"/>
    <w:rsid w:val="00514EE6"/>
    <w:rsid w:val="0051517C"/>
    <w:rsid w:val="0051708A"/>
    <w:rsid w:val="00517D7F"/>
    <w:rsid w:val="005208DB"/>
    <w:rsid w:val="0052169C"/>
    <w:rsid w:val="005225EF"/>
    <w:rsid w:val="00522945"/>
    <w:rsid w:val="00522CCB"/>
    <w:rsid w:val="00523830"/>
    <w:rsid w:val="00524406"/>
    <w:rsid w:val="00524C66"/>
    <w:rsid w:val="00524CA1"/>
    <w:rsid w:val="00526E38"/>
    <w:rsid w:val="0052749C"/>
    <w:rsid w:val="00527892"/>
    <w:rsid w:val="00527E1C"/>
    <w:rsid w:val="00530529"/>
    <w:rsid w:val="0053099B"/>
    <w:rsid w:val="00531933"/>
    <w:rsid w:val="0053391C"/>
    <w:rsid w:val="00534AD7"/>
    <w:rsid w:val="00534B15"/>
    <w:rsid w:val="00536642"/>
    <w:rsid w:val="00536DDD"/>
    <w:rsid w:val="005379F4"/>
    <w:rsid w:val="00537D6D"/>
    <w:rsid w:val="00537F51"/>
    <w:rsid w:val="00542645"/>
    <w:rsid w:val="00543397"/>
    <w:rsid w:val="00543D9C"/>
    <w:rsid w:val="00544A3C"/>
    <w:rsid w:val="00544A60"/>
    <w:rsid w:val="00544CE5"/>
    <w:rsid w:val="005454AC"/>
    <w:rsid w:val="00547853"/>
    <w:rsid w:val="00547B8B"/>
    <w:rsid w:val="005504B5"/>
    <w:rsid w:val="00551CA8"/>
    <w:rsid w:val="00552B9D"/>
    <w:rsid w:val="00553695"/>
    <w:rsid w:val="00554709"/>
    <w:rsid w:val="005567E0"/>
    <w:rsid w:val="00556EB8"/>
    <w:rsid w:val="00561D63"/>
    <w:rsid w:val="00561DC7"/>
    <w:rsid w:val="00562217"/>
    <w:rsid w:val="00562355"/>
    <w:rsid w:val="00562730"/>
    <w:rsid w:val="00562B6F"/>
    <w:rsid w:val="00562BDC"/>
    <w:rsid w:val="00562CFB"/>
    <w:rsid w:val="00563367"/>
    <w:rsid w:val="0056375A"/>
    <w:rsid w:val="005656B3"/>
    <w:rsid w:val="005656DE"/>
    <w:rsid w:val="00566228"/>
    <w:rsid w:val="0056674B"/>
    <w:rsid w:val="00566F48"/>
    <w:rsid w:val="00567BC0"/>
    <w:rsid w:val="00570616"/>
    <w:rsid w:val="0057130C"/>
    <w:rsid w:val="00571449"/>
    <w:rsid w:val="00571BD0"/>
    <w:rsid w:val="00573608"/>
    <w:rsid w:val="0057378F"/>
    <w:rsid w:val="005743E9"/>
    <w:rsid w:val="00574EC5"/>
    <w:rsid w:val="005768BB"/>
    <w:rsid w:val="00576A34"/>
    <w:rsid w:val="00576F62"/>
    <w:rsid w:val="005772C3"/>
    <w:rsid w:val="00577307"/>
    <w:rsid w:val="00577336"/>
    <w:rsid w:val="00577C2A"/>
    <w:rsid w:val="00577F36"/>
    <w:rsid w:val="0058155A"/>
    <w:rsid w:val="005825EF"/>
    <w:rsid w:val="00582B90"/>
    <w:rsid w:val="00586A6A"/>
    <w:rsid w:val="00587809"/>
    <w:rsid w:val="00590154"/>
    <w:rsid w:val="00591E81"/>
    <w:rsid w:val="0059310A"/>
    <w:rsid w:val="00593551"/>
    <w:rsid w:val="005951C4"/>
    <w:rsid w:val="00595EF0"/>
    <w:rsid w:val="00596AD6"/>
    <w:rsid w:val="005970F0"/>
    <w:rsid w:val="005A01BD"/>
    <w:rsid w:val="005A065B"/>
    <w:rsid w:val="005A1057"/>
    <w:rsid w:val="005A1382"/>
    <w:rsid w:val="005A1E23"/>
    <w:rsid w:val="005A212D"/>
    <w:rsid w:val="005A249E"/>
    <w:rsid w:val="005A287C"/>
    <w:rsid w:val="005A2FF3"/>
    <w:rsid w:val="005A330E"/>
    <w:rsid w:val="005A36A4"/>
    <w:rsid w:val="005A489A"/>
    <w:rsid w:val="005A4E48"/>
    <w:rsid w:val="005A5511"/>
    <w:rsid w:val="005A6D92"/>
    <w:rsid w:val="005A7039"/>
    <w:rsid w:val="005B0200"/>
    <w:rsid w:val="005B0240"/>
    <w:rsid w:val="005B16D6"/>
    <w:rsid w:val="005B20ED"/>
    <w:rsid w:val="005B24D1"/>
    <w:rsid w:val="005B2B98"/>
    <w:rsid w:val="005B393C"/>
    <w:rsid w:val="005B5715"/>
    <w:rsid w:val="005B66C7"/>
    <w:rsid w:val="005B7187"/>
    <w:rsid w:val="005B75AD"/>
    <w:rsid w:val="005B7A69"/>
    <w:rsid w:val="005B7AC9"/>
    <w:rsid w:val="005B7BF8"/>
    <w:rsid w:val="005C0574"/>
    <w:rsid w:val="005C0C1B"/>
    <w:rsid w:val="005C0FAC"/>
    <w:rsid w:val="005C12CA"/>
    <w:rsid w:val="005C18A3"/>
    <w:rsid w:val="005C1B62"/>
    <w:rsid w:val="005C3934"/>
    <w:rsid w:val="005C395F"/>
    <w:rsid w:val="005C4860"/>
    <w:rsid w:val="005C4AB3"/>
    <w:rsid w:val="005C5116"/>
    <w:rsid w:val="005C5A84"/>
    <w:rsid w:val="005C6181"/>
    <w:rsid w:val="005C722C"/>
    <w:rsid w:val="005C73A1"/>
    <w:rsid w:val="005C77F1"/>
    <w:rsid w:val="005D137D"/>
    <w:rsid w:val="005D17CB"/>
    <w:rsid w:val="005D19AA"/>
    <w:rsid w:val="005D1B3F"/>
    <w:rsid w:val="005D1C4E"/>
    <w:rsid w:val="005D2D27"/>
    <w:rsid w:val="005D2D70"/>
    <w:rsid w:val="005D2D9A"/>
    <w:rsid w:val="005D35A7"/>
    <w:rsid w:val="005D36F9"/>
    <w:rsid w:val="005D5C46"/>
    <w:rsid w:val="005D6279"/>
    <w:rsid w:val="005D6E6E"/>
    <w:rsid w:val="005D716D"/>
    <w:rsid w:val="005D7770"/>
    <w:rsid w:val="005E2149"/>
    <w:rsid w:val="005E2195"/>
    <w:rsid w:val="005E3F07"/>
    <w:rsid w:val="005E4D8C"/>
    <w:rsid w:val="005E5973"/>
    <w:rsid w:val="005E7370"/>
    <w:rsid w:val="005E7975"/>
    <w:rsid w:val="005F012A"/>
    <w:rsid w:val="005F0C09"/>
    <w:rsid w:val="005F2018"/>
    <w:rsid w:val="005F2163"/>
    <w:rsid w:val="005F3287"/>
    <w:rsid w:val="005F5381"/>
    <w:rsid w:val="005F5531"/>
    <w:rsid w:val="005F6706"/>
    <w:rsid w:val="005F6F0A"/>
    <w:rsid w:val="005F732E"/>
    <w:rsid w:val="005F7938"/>
    <w:rsid w:val="0060099C"/>
    <w:rsid w:val="006010F8"/>
    <w:rsid w:val="0060161B"/>
    <w:rsid w:val="00601AD1"/>
    <w:rsid w:val="00601DBF"/>
    <w:rsid w:val="00602D30"/>
    <w:rsid w:val="006032B1"/>
    <w:rsid w:val="0060334B"/>
    <w:rsid w:val="00603A16"/>
    <w:rsid w:val="00604425"/>
    <w:rsid w:val="006048D5"/>
    <w:rsid w:val="00605316"/>
    <w:rsid w:val="0060643B"/>
    <w:rsid w:val="006111CC"/>
    <w:rsid w:val="00611C65"/>
    <w:rsid w:val="0061213D"/>
    <w:rsid w:val="00614849"/>
    <w:rsid w:val="00614D56"/>
    <w:rsid w:val="00615A6A"/>
    <w:rsid w:val="00616373"/>
    <w:rsid w:val="00616A40"/>
    <w:rsid w:val="00617703"/>
    <w:rsid w:val="00617B1A"/>
    <w:rsid w:val="00617DCF"/>
    <w:rsid w:val="006208E4"/>
    <w:rsid w:val="00620E8B"/>
    <w:rsid w:val="00622109"/>
    <w:rsid w:val="00623550"/>
    <w:rsid w:val="00625163"/>
    <w:rsid w:val="00626759"/>
    <w:rsid w:val="00627774"/>
    <w:rsid w:val="00627894"/>
    <w:rsid w:val="0062793B"/>
    <w:rsid w:val="00630BB1"/>
    <w:rsid w:val="0063131F"/>
    <w:rsid w:val="006319D2"/>
    <w:rsid w:val="00631D1A"/>
    <w:rsid w:val="00632903"/>
    <w:rsid w:val="006332BE"/>
    <w:rsid w:val="0063348A"/>
    <w:rsid w:val="00633672"/>
    <w:rsid w:val="006354C8"/>
    <w:rsid w:val="00635DAB"/>
    <w:rsid w:val="0063728C"/>
    <w:rsid w:val="00640C35"/>
    <w:rsid w:val="0064198B"/>
    <w:rsid w:val="006419D1"/>
    <w:rsid w:val="00641EA6"/>
    <w:rsid w:val="00641F19"/>
    <w:rsid w:val="006422AB"/>
    <w:rsid w:val="0064404A"/>
    <w:rsid w:val="00646A24"/>
    <w:rsid w:val="006472BF"/>
    <w:rsid w:val="0064751B"/>
    <w:rsid w:val="00647BEE"/>
    <w:rsid w:val="00647C18"/>
    <w:rsid w:val="00650B48"/>
    <w:rsid w:val="006520AB"/>
    <w:rsid w:val="006523F9"/>
    <w:rsid w:val="0065332B"/>
    <w:rsid w:val="00653C10"/>
    <w:rsid w:val="00653C77"/>
    <w:rsid w:val="00654C12"/>
    <w:rsid w:val="00660E78"/>
    <w:rsid w:val="006610C3"/>
    <w:rsid w:val="00661381"/>
    <w:rsid w:val="006613FA"/>
    <w:rsid w:val="006629EA"/>
    <w:rsid w:val="00662FC3"/>
    <w:rsid w:val="00665CD0"/>
    <w:rsid w:val="006667E3"/>
    <w:rsid w:val="00670062"/>
    <w:rsid w:val="00670240"/>
    <w:rsid w:val="00670346"/>
    <w:rsid w:val="00670B7E"/>
    <w:rsid w:val="00671661"/>
    <w:rsid w:val="0067166C"/>
    <w:rsid w:val="0067275B"/>
    <w:rsid w:val="006728E3"/>
    <w:rsid w:val="006733EA"/>
    <w:rsid w:val="00673A5B"/>
    <w:rsid w:val="00674635"/>
    <w:rsid w:val="00674F40"/>
    <w:rsid w:val="00675967"/>
    <w:rsid w:val="00675C09"/>
    <w:rsid w:val="00676A65"/>
    <w:rsid w:val="00680129"/>
    <w:rsid w:val="00680E08"/>
    <w:rsid w:val="00681972"/>
    <w:rsid w:val="00681EA2"/>
    <w:rsid w:val="006822EC"/>
    <w:rsid w:val="00683B94"/>
    <w:rsid w:val="00684038"/>
    <w:rsid w:val="006857A2"/>
    <w:rsid w:val="00685CD9"/>
    <w:rsid w:val="0069030E"/>
    <w:rsid w:val="006903E0"/>
    <w:rsid w:val="0069107E"/>
    <w:rsid w:val="006910A1"/>
    <w:rsid w:val="0069275F"/>
    <w:rsid w:val="00693CAA"/>
    <w:rsid w:val="00693E0D"/>
    <w:rsid w:val="00694188"/>
    <w:rsid w:val="00694406"/>
    <w:rsid w:val="0069463A"/>
    <w:rsid w:val="00695061"/>
    <w:rsid w:val="006974F6"/>
    <w:rsid w:val="006A0351"/>
    <w:rsid w:val="006A201C"/>
    <w:rsid w:val="006A38BA"/>
    <w:rsid w:val="006A39D3"/>
    <w:rsid w:val="006A4167"/>
    <w:rsid w:val="006A4883"/>
    <w:rsid w:val="006A494D"/>
    <w:rsid w:val="006A4B5E"/>
    <w:rsid w:val="006A4C23"/>
    <w:rsid w:val="006A4C27"/>
    <w:rsid w:val="006A4CC7"/>
    <w:rsid w:val="006A6044"/>
    <w:rsid w:val="006B05E4"/>
    <w:rsid w:val="006B16E2"/>
    <w:rsid w:val="006B21F5"/>
    <w:rsid w:val="006B24A3"/>
    <w:rsid w:val="006B297C"/>
    <w:rsid w:val="006B2B0D"/>
    <w:rsid w:val="006B4902"/>
    <w:rsid w:val="006B5EB8"/>
    <w:rsid w:val="006B6926"/>
    <w:rsid w:val="006B6D47"/>
    <w:rsid w:val="006B6EF9"/>
    <w:rsid w:val="006B7DBD"/>
    <w:rsid w:val="006C0736"/>
    <w:rsid w:val="006C0B03"/>
    <w:rsid w:val="006C1B52"/>
    <w:rsid w:val="006C1FAE"/>
    <w:rsid w:val="006C30C7"/>
    <w:rsid w:val="006C40E0"/>
    <w:rsid w:val="006C445A"/>
    <w:rsid w:val="006C4504"/>
    <w:rsid w:val="006C5057"/>
    <w:rsid w:val="006C5F0F"/>
    <w:rsid w:val="006C744D"/>
    <w:rsid w:val="006D06BB"/>
    <w:rsid w:val="006D1A9E"/>
    <w:rsid w:val="006D2536"/>
    <w:rsid w:val="006D2F38"/>
    <w:rsid w:val="006D4B49"/>
    <w:rsid w:val="006D4E69"/>
    <w:rsid w:val="006D62B5"/>
    <w:rsid w:val="006D7D82"/>
    <w:rsid w:val="006E0A84"/>
    <w:rsid w:val="006E0CEF"/>
    <w:rsid w:val="006E50D1"/>
    <w:rsid w:val="006E576A"/>
    <w:rsid w:val="006F01EA"/>
    <w:rsid w:val="006F0E61"/>
    <w:rsid w:val="006F12B2"/>
    <w:rsid w:val="006F271B"/>
    <w:rsid w:val="006F3632"/>
    <w:rsid w:val="006F3933"/>
    <w:rsid w:val="006F3EDD"/>
    <w:rsid w:val="006F42FF"/>
    <w:rsid w:val="006F455D"/>
    <w:rsid w:val="006F6A23"/>
    <w:rsid w:val="006F6D63"/>
    <w:rsid w:val="006F7987"/>
    <w:rsid w:val="006F7B09"/>
    <w:rsid w:val="00700628"/>
    <w:rsid w:val="00704849"/>
    <w:rsid w:val="007058FC"/>
    <w:rsid w:val="007059B5"/>
    <w:rsid w:val="007061B9"/>
    <w:rsid w:val="00706321"/>
    <w:rsid w:val="00706B56"/>
    <w:rsid w:val="007075BF"/>
    <w:rsid w:val="007117B8"/>
    <w:rsid w:val="007124E4"/>
    <w:rsid w:val="007129CC"/>
    <w:rsid w:val="007140DD"/>
    <w:rsid w:val="00715988"/>
    <w:rsid w:val="00715A71"/>
    <w:rsid w:val="00716FA4"/>
    <w:rsid w:val="00717298"/>
    <w:rsid w:val="007175DA"/>
    <w:rsid w:val="007176FD"/>
    <w:rsid w:val="00717C7B"/>
    <w:rsid w:val="00717CC2"/>
    <w:rsid w:val="00720D8A"/>
    <w:rsid w:val="00720FCD"/>
    <w:rsid w:val="007213FD"/>
    <w:rsid w:val="0072209D"/>
    <w:rsid w:val="0072382A"/>
    <w:rsid w:val="0072383B"/>
    <w:rsid w:val="00725702"/>
    <w:rsid w:val="00726430"/>
    <w:rsid w:val="007271C4"/>
    <w:rsid w:val="00727578"/>
    <w:rsid w:val="007310DF"/>
    <w:rsid w:val="00732708"/>
    <w:rsid w:val="00732A35"/>
    <w:rsid w:val="00734B99"/>
    <w:rsid w:val="0073596B"/>
    <w:rsid w:val="007361E2"/>
    <w:rsid w:val="007366D4"/>
    <w:rsid w:val="00736B12"/>
    <w:rsid w:val="00737042"/>
    <w:rsid w:val="0073704F"/>
    <w:rsid w:val="007379F7"/>
    <w:rsid w:val="00737A8F"/>
    <w:rsid w:val="007413C9"/>
    <w:rsid w:val="00742369"/>
    <w:rsid w:val="00743273"/>
    <w:rsid w:val="0074337E"/>
    <w:rsid w:val="00743D2F"/>
    <w:rsid w:val="007443D4"/>
    <w:rsid w:val="0074461D"/>
    <w:rsid w:val="007452F7"/>
    <w:rsid w:val="00746552"/>
    <w:rsid w:val="00747349"/>
    <w:rsid w:val="0074756F"/>
    <w:rsid w:val="00750EED"/>
    <w:rsid w:val="007510C7"/>
    <w:rsid w:val="00751F4E"/>
    <w:rsid w:val="00753B65"/>
    <w:rsid w:val="0075460A"/>
    <w:rsid w:val="00755653"/>
    <w:rsid w:val="00756454"/>
    <w:rsid w:val="007569BF"/>
    <w:rsid w:val="00756BC0"/>
    <w:rsid w:val="00757955"/>
    <w:rsid w:val="00757CDE"/>
    <w:rsid w:val="00757F48"/>
    <w:rsid w:val="007602C6"/>
    <w:rsid w:val="00760838"/>
    <w:rsid w:val="007615CB"/>
    <w:rsid w:val="00761BED"/>
    <w:rsid w:val="00761DCC"/>
    <w:rsid w:val="0076215C"/>
    <w:rsid w:val="0076308B"/>
    <w:rsid w:val="00763A4B"/>
    <w:rsid w:val="00763DCD"/>
    <w:rsid w:val="00763FE9"/>
    <w:rsid w:val="0076440D"/>
    <w:rsid w:val="00764D4D"/>
    <w:rsid w:val="00765DA8"/>
    <w:rsid w:val="00766475"/>
    <w:rsid w:val="007672BC"/>
    <w:rsid w:val="007679DA"/>
    <w:rsid w:val="00770060"/>
    <w:rsid w:val="007719A8"/>
    <w:rsid w:val="00771B90"/>
    <w:rsid w:val="00771D95"/>
    <w:rsid w:val="0077365A"/>
    <w:rsid w:val="007738C0"/>
    <w:rsid w:val="0077471D"/>
    <w:rsid w:val="0077777E"/>
    <w:rsid w:val="00780F84"/>
    <w:rsid w:val="00781291"/>
    <w:rsid w:val="00781A17"/>
    <w:rsid w:val="00781E89"/>
    <w:rsid w:val="007840E1"/>
    <w:rsid w:val="007847B0"/>
    <w:rsid w:val="0078588C"/>
    <w:rsid w:val="0078594D"/>
    <w:rsid w:val="00785EBF"/>
    <w:rsid w:val="007861A3"/>
    <w:rsid w:val="00786248"/>
    <w:rsid w:val="00786A20"/>
    <w:rsid w:val="00787470"/>
    <w:rsid w:val="00787AC7"/>
    <w:rsid w:val="00790D7F"/>
    <w:rsid w:val="007919A9"/>
    <w:rsid w:val="00791E9A"/>
    <w:rsid w:val="007922EE"/>
    <w:rsid w:val="007929E9"/>
    <w:rsid w:val="00793C0E"/>
    <w:rsid w:val="007952F5"/>
    <w:rsid w:val="007955BB"/>
    <w:rsid w:val="00795D6A"/>
    <w:rsid w:val="007977FA"/>
    <w:rsid w:val="007A0036"/>
    <w:rsid w:val="007A1038"/>
    <w:rsid w:val="007A1CFB"/>
    <w:rsid w:val="007A1E38"/>
    <w:rsid w:val="007A1E87"/>
    <w:rsid w:val="007A2D27"/>
    <w:rsid w:val="007A3105"/>
    <w:rsid w:val="007A3637"/>
    <w:rsid w:val="007A37D6"/>
    <w:rsid w:val="007A3973"/>
    <w:rsid w:val="007A3A77"/>
    <w:rsid w:val="007A3CB2"/>
    <w:rsid w:val="007A4B2F"/>
    <w:rsid w:val="007A52FB"/>
    <w:rsid w:val="007A592D"/>
    <w:rsid w:val="007A734D"/>
    <w:rsid w:val="007A766E"/>
    <w:rsid w:val="007A7E5C"/>
    <w:rsid w:val="007B0513"/>
    <w:rsid w:val="007B241C"/>
    <w:rsid w:val="007B28F7"/>
    <w:rsid w:val="007B2A4D"/>
    <w:rsid w:val="007B538C"/>
    <w:rsid w:val="007B5E7C"/>
    <w:rsid w:val="007B64BD"/>
    <w:rsid w:val="007C0E80"/>
    <w:rsid w:val="007C1054"/>
    <w:rsid w:val="007C27DD"/>
    <w:rsid w:val="007C3016"/>
    <w:rsid w:val="007C313D"/>
    <w:rsid w:val="007C3C83"/>
    <w:rsid w:val="007C4301"/>
    <w:rsid w:val="007C46F4"/>
    <w:rsid w:val="007C47F5"/>
    <w:rsid w:val="007C58EA"/>
    <w:rsid w:val="007C5C9E"/>
    <w:rsid w:val="007C6904"/>
    <w:rsid w:val="007C6DE5"/>
    <w:rsid w:val="007C6F9E"/>
    <w:rsid w:val="007C71B9"/>
    <w:rsid w:val="007C7A59"/>
    <w:rsid w:val="007D1F93"/>
    <w:rsid w:val="007D3106"/>
    <w:rsid w:val="007D3EF6"/>
    <w:rsid w:val="007D4B51"/>
    <w:rsid w:val="007D5044"/>
    <w:rsid w:val="007D5532"/>
    <w:rsid w:val="007D643E"/>
    <w:rsid w:val="007D7326"/>
    <w:rsid w:val="007D7BDD"/>
    <w:rsid w:val="007E0408"/>
    <w:rsid w:val="007E12EC"/>
    <w:rsid w:val="007E2D95"/>
    <w:rsid w:val="007E3E44"/>
    <w:rsid w:val="007E3FEA"/>
    <w:rsid w:val="007E433F"/>
    <w:rsid w:val="007E478F"/>
    <w:rsid w:val="007E4D00"/>
    <w:rsid w:val="007E59FA"/>
    <w:rsid w:val="007E5F03"/>
    <w:rsid w:val="007E66F1"/>
    <w:rsid w:val="007E6CDF"/>
    <w:rsid w:val="007E7587"/>
    <w:rsid w:val="007E76E0"/>
    <w:rsid w:val="007E77FA"/>
    <w:rsid w:val="007E7B65"/>
    <w:rsid w:val="007E7B7E"/>
    <w:rsid w:val="007F06B3"/>
    <w:rsid w:val="007F2152"/>
    <w:rsid w:val="007F24F5"/>
    <w:rsid w:val="007F2E95"/>
    <w:rsid w:val="007F40CC"/>
    <w:rsid w:val="007F48CD"/>
    <w:rsid w:val="007F493B"/>
    <w:rsid w:val="00801977"/>
    <w:rsid w:val="00803651"/>
    <w:rsid w:val="008036C1"/>
    <w:rsid w:val="00804BCA"/>
    <w:rsid w:val="0080628D"/>
    <w:rsid w:val="00807051"/>
    <w:rsid w:val="0080733D"/>
    <w:rsid w:val="008075A5"/>
    <w:rsid w:val="00807AB5"/>
    <w:rsid w:val="00810319"/>
    <w:rsid w:val="00810D0A"/>
    <w:rsid w:val="0081105D"/>
    <w:rsid w:val="00813D26"/>
    <w:rsid w:val="00813FE5"/>
    <w:rsid w:val="00815C69"/>
    <w:rsid w:val="00817DBC"/>
    <w:rsid w:val="00820F57"/>
    <w:rsid w:val="00821782"/>
    <w:rsid w:val="00821F64"/>
    <w:rsid w:val="00823988"/>
    <w:rsid w:val="00823D58"/>
    <w:rsid w:val="00824040"/>
    <w:rsid w:val="008247F8"/>
    <w:rsid w:val="00825ABB"/>
    <w:rsid w:val="0082665E"/>
    <w:rsid w:val="00827671"/>
    <w:rsid w:val="008319BD"/>
    <w:rsid w:val="008329CF"/>
    <w:rsid w:val="00833F55"/>
    <w:rsid w:val="00833F7D"/>
    <w:rsid w:val="00834029"/>
    <w:rsid w:val="00834A91"/>
    <w:rsid w:val="00835256"/>
    <w:rsid w:val="008354B3"/>
    <w:rsid w:val="0083555E"/>
    <w:rsid w:val="00835ADC"/>
    <w:rsid w:val="00835C83"/>
    <w:rsid w:val="00836A1C"/>
    <w:rsid w:val="00836DD2"/>
    <w:rsid w:val="00836F4E"/>
    <w:rsid w:val="0083734C"/>
    <w:rsid w:val="00837C7D"/>
    <w:rsid w:val="0084117C"/>
    <w:rsid w:val="0084249C"/>
    <w:rsid w:val="008431F1"/>
    <w:rsid w:val="0084349F"/>
    <w:rsid w:val="00843703"/>
    <w:rsid w:val="00844A4D"/>
    <w:rsid w:val="00845484"/>
    <w:rsid w:val="00847FB4"/>
    <w:rsid w:val="00850F0C"/>
    <w:rsid w:val="00852339"/>
    <w:rsid w:val="00852A25"/>
    <w:rsid w:val="00852B37"/>
    <w:rsid w:val="0085343F"/>
    <w:rsid w:val="00854432"/>
    <w:rsid w:val="00854E7D"/>
    <w:rsid w:val="0085629A"/>
    <w:rsid w:val="00860160"/>
    <w:rsid w:val="00860165"/>
    <w:rsid w:val="008606BB"/>
    <w:rsid w:val="00862AC2"/>
    <w:rsid w:val="00862EEF"/>
    <w:rsid w:val="00863598"/>
    <w:rsid w:val="008636F3"/>
    <w:rsid w:val="00863FA1"/>
    <w:rsid w:val="008643F1"/>
    <w:rsid w:val="008669AC"/>
    <w:rsid w:val="00870426"/>
    <w:rsid w:val="00870D5F"/>
    <w:rsid w:val="00871286"/>
    <w:rsid w:val="00872C5F"/>
    <w:rsid w:val="00873A63"/>
    <w:rsid w:val="00874472"/>
    <w:rsid w:val="00874824"/>
    <w:rsid w:val="00874BA0"/>
    <w:rsid w:val="00874D95"/>
    <w:rsid w:val="00875374"/>
    <w:rsid w:val="00875B97"/>
    <w:rsid w:val="00880378"/>
    <w:rsid w:val="00880715"/>
    <w:rsid w:val="00882753"/>
    <w:rsid w:val="008838A9"/>
    <w:rsid w:val="00883D65"/>
    <w:rsid w:val="00884F72"/>
    <w:rsid w:val="008869D0"/>
    <w:rsid w:val="008875A2"/>
    <w:rsid w:val="008900D1"/>
    <w:rsid w:val="008925B8"/>
    <w:rsid w:val="008926C9"/>
    <w:rsid w:val="0089353B"/>
    <w:rsid w:val="008949FC"/>
    <w:rsid w:val="00895DB3"/>
    <w:rsid w:val="00896354"/>
    <w:rsid w:val="00897AC4"/>
    <w:rsid w:val="00897C3D"/>
    <w:rsid w:val="008A1440"/>
    <w:rsid w:val="008A366C"/>
    <w:rsid w:val="008A583D"/>
    <w:rsid w:val="008A6EED"/>
    <w:rsid w:val="008A72BF"/>
    <w:rsid w:val="008B0913"/>
    <w:rsid w:val="008B0B2A"/>
    <w:rsid w:val="008B175C"/>
    <w:rsid w:val="008B1774"/>
    <w:rsid w:val="008B4263"/>
    <w:rsid w:val="008B75BD"/>
    <w:rsid w:val="008B7C7E"/>
    <w:rsid w:val="008C10BD"/>
    <w:rsid w:val="008C12CD"/>
    <w:rsid w:val="008C1652"/>
    <w:rsid w:val="008C1F50"/>
    <w:rsid w:val="008C28DF"/>
    <w:rsid w:val="008C5799"/>
    <w:rsid w:val="008C6853"/>
    <w:rsid w:val="008C73A5"/>
    <w:rsid w:val="008C7DBB"/>
    <w:rsid w:val="008D15E9"/>
    <w:rsid w:val="008D2126"/>
    <w:rsid w:val="008D2197"/>
    <w:rsid w:val="008D2D16"/>
    <w:rsid w:val="008D2E46"/>
    <w:rsid w:val="008D414E"/>
    <w:rsid w:val="008D44CC"/>
    <w:rsid w:val="008D4A89"/>
    <w:rsid w:val="008D5FC9"/>
    <w:rsid w:val="008D612C"/>
    <w:rsid w:val="008D65CD"/>
    <w:rsid w:val="008D6931"/>
    <w:rsid w:val="008D6ECE"/>
    <w:rsid w:val="008D6EF1"/>
    <w:rsid w:val="008D7584"/>
    <w:rsid w:val="008E0F36"/>
    <w:rsid w:val="008E16A7"/>
    <w:rsid w:val="008E218A"/>
    <w:rsid w:val="008E21B2"/>
    <w:rsid w:val="008E3130"/>
    <w:rsid w:val="008E4486"/>
    <w:rsid w:val="008E5CDA"/>
    <w:rsid w:val="008E5D44"/>
    <w:rsid w:val="008E642A"/>
    <w:rsid w:val="008E6564"/>
    <w:rsid w:val="008E6A54"/>
    <w:rsid w:val="008E71D4"/>
    <w:rsid w:val="008E76C2"/>
    <w:rsid w:val="008E7930"/>
    <w:rsid w:val="008F0A3C"/>
    <w:rsid w:val="008F0E86"/>
    <w:rsid w:val="008F1B80"/>
    <w:rsid w:val="008F2B2A"/>
    <w:rsid w:val="008F2DFD"/>
    <w:rsid w:val="008F2F0D"/>
    <w:rsid w:val="008F2F15"/>
    <w:rsid w:val="008F3287"/>
    <w:rsid w:val="008F33C1"/>
    <w:rsid w:val="008F4897"/>
    <w:rsid w:val="008F4D4E"/>
    <w:rsid w:val="008F6676"/>
    <w:rsid w:val="008F6D5B"/>
    <w:rsid w:val="008F6DD9"/>
    <w:rsid w:val="008F7E68"/>
    <w:rsid w:val="00900156"/>
    <w:rsid w:val="00900BE3"/>
    <w:rsid w:val="00900E66"/>
    <w:rsid w:val="00901106"/>
    <w:rsid w:val="0090179E"/>
    <w:rsid w:val="0090188D"/>
    <w:rsid w:val="00901957"/>
    <w:rsid w:val="00902756"/>
    <w:rsid w:val="00902A9D"/>
    <w:rsid w:val="00903198"/>
    <w:rsid w:val="00903762"/>
    <w:rsid w:val="009045CA"/>
    <w:rsid w:val="00904E62"/>
    <w:rsid w:val="00904F9C"/>
    <w:rsid w:val="0090617A"/>
    <w:rsid w:val="00907C9C"/>
    <w:rsid w:val="00910668"/>
    <w:rsid w:val="00910A20"/>
    <w:rsid w:val="00911280"/>
    <w:rsid w:val="0091155A"/>
    <w:rsid w:val="00911841"/>
    <w:rsid w:val="00912157"/>
    <w:rsid w:val="00912B45"/>
    <w:rsid w:val="00913D8E"/>
    <w:rsid w:val="00913EBB"/>
    <w:rsid w:val="0091582A"/>
    <w:rsid w:val="00917210"/>
    <w:rsid w:val="00917418"/>
    <w:rsid w:val="00921710"/>
    <w:rsid w:val="009221F8"/>
    <w:rsid w:val="009224E8"/>
    <w:rsid w:val="00922986"/>
    <w:rsid w:val="009238E0"/>
    <w:rsid w:val="00923D95"/>
    <w:rsid w:val="00924249"/>
    <w:rsid w:val="009255FB"/>
    <w:rsid w:val="0092588D"/>
    <w:rsid w:val="009264AD"/>
    <w:rsid w:val="00926A77"/>
    <w:rsid w:val="00927D83"/>
    <w:rsid w:val="00927E01"/>
    <w:rsid w:val="00930048"/>
    <w:rsid w:val="00931780"/>
    <w:rsid w:val="00931B73"/>
    <w:rsid w:val="00931B95"/>
    <w:rsid w:val="00931BFA"/>
    <w:rsid w:val="00932840"/>
    <w:rsid w:val="00933C93"/>
    <w:rsid w:val="00935B64"/>
    <w:rsid w:val="00935E10"/>
    <w:rsid w:val="00937B35"/>
    <w:rsid w:val="00937B39"/>
    <w:rsid w:val="0094077E"/>
    <w:rsid w:val="00940C41"/>
    <w:rsid w:val="00941ADA"/>
    <w:rsid w:val="00941C64"/>
    <w:rsid w:val="00942B93"/>
    <w:rsid w:val="00943A3F"/>
    <w:rsid w:val="00943F0A"/>
    <w:rsid w:val="00943F14"/>
    <w:rsid w:val="009445D2"/>
    <w:rsid w:val="00945554"/>
    <w:rsid w:val="00945F80"/>
    <w:rsid w:val="00946BB1"/>
    <w:rsid w:val="0095010E"/>
    <w:rsid w:val="00950BBF"/>
    <w:rsid w:val="00950C4F"/>
    <w:rsid w:val="009510DA"/>
    <w:rsid w:val="00951198"/>
    <w:rsid w:val="00951737"/>
    <w:rsid w:val="00952223"/>
    <w:rsid w:val="00952797"/>
    <w:rsid w:val="009533BC"/>
    <w:rsid w:val="00954172"/>
    <w:rsid w:val="009546A9"/>
    <w:rsid w:val="009548DA"/>
    <w:rsid w:val="009552D8"/>
    <w:rsid w:val="00955373"/>
    <w:rsid w:val="00956235"/>
    <w:rsid w:val="00956C0F"/>
    <w:rsid w:val="00956C93"/>
    <w:rsid w:val="0095744E"/>
    <w:rsid w:val="00957588"/>
    <w:rsid w:val="00957CD6"/>
    <w:rsid w:val="009619C0"/>
    <w:rsid w:val="00961AD1"/>
    <w:rsid w:val="00961CE4"/>
    <w:rsid w:val="00963232"/>
    <w:rsid w:val="009633BC"/>
    <w:rsid w:val="00963B6B"/>
    <w:rsid w:val="00963F52"/>
    <w:rsid w:val="00964C2B"/>
    <w:rsid w:val="00964FC1"/>
    <w:rsid w:val="00966261"/>
    <w:rsid w:val="009665EA"/>
    <w:rsid w:val="00966DB6"/>
    <w:rsid w:val="00967641"/>
    <w:rsid w:val="00970DBA"/>
    <w:rsid w:val="00971B57"/>
    <w:rsid w:val="00972325"/>
    <w:rsid w:val="009726C7"/>
    <w:rsid w:val="009732F8"/>
    <w:rsid w:val="009735EC"/>
    <w:rsid w:val="00973A3C"/>
    <w:rsid w:val="00973E13"/>
    <w:rsid w:val="00974218"/>
    <w:rsid w:val="009742D2"/>
    <w:rsid w:val="00974B43"/>
    <w:rsid w:val="009761FA"/>
    <w:rsid w:val="00977729"/>
    <w:rsid w:val="0098037B"/>
    <w:rsid w:val="00981753"/>
    <w:rsid w:val="00982BB2"/>
    <w:rsid w:val="00984435"/>
    <w:rsid w:val="0098563F"/>
    <w:rsid w:val="0098612D"/>
    <w:rsid w:val="00986B00"/>
    <w:rsid w:val="00986B22"/>
    <w:rsid w:val="00986BF4"/>
    <w:rsid w:val="0098769B"/>
    <w:rsid w:val="00987B1A"/>
    <w:rsid w:val="00990B85"/>
    <w:rsid w:val="00990BA3"/>
    <w:rsid w:val="00991029"/>
    <w:rsid w:val="00991579"/>
    <w:rsid w:val="00992BC0"/>
    <w:rsid w:val="00993CE6"/>
    <w:rsid w:val="00993F3D"/>
    <w:rsid w:val="00993FA4"/>
    <w:rsid w:val="00994291"/>
    <w:rsid w:val="0099444A"/>
    <w:rsid w:val="00994992"/>
    <w:rsid w:val="009961FA"/>
    <w:rsid w:val="00997E9F"/>
    <w:rsid w:val="009A0260"/>
    <w:rsid w:val="009A04D4"/>
    <w:rsid w:val="009A07A5"/>
    <w:rsid w:val="009A189B"/>
    <w:rsid w:val="009A1EE5"/>
    <w:rsid w:val="009A21F2"/>
    <w:rsid w:val="009A30B7"/>
    <w:rsid w:val="009A3B2C"/>
    <w:rsid w:val="009A3E00"/>
    <w:rsid w:val="009A509A"/>
    <w:rsid w:val="009A5271"/>
    <w:rsid w:val="009A5272"/>
    <w:rsid w:val="009A5F4F"/>
    <w:rsid w:val="009A6016"/>
    <w:rsid w:val="009A60F3"/>
    <w:rsid w:val="009A631A"/>
    <w:rsid w:val="009A7F2A"/>
    <w:rsid w:val="009B02FF"/>
    <w:rsid w:val="009B0F36"/>
    <w:rsid w:val="009B27FB"/>
    <w:rsid w:val="009B2CC6"/>
    <w:rsid w:val="009B5FF6"/>
    <w:rsid w:val="009B6E0B"/>
    <w:rsid w:val="009B6E92"/>
    <w:rsid w:val="009B797A"/>
    <w:rsid w:val="009B79BF"/>
    <w:rsid w:val="009B7E4D"/>
    <w:rsid w:val="009C160B"/>
    <w:rsid w:val="009C1D68"/>
    <w:rsid w:val="009C249E"/>
    <w:rsid w:val="009C2A26"/>
    <w:rsid w:val="009C2D12"/>
    <w:rsid w:val="009C2F45"/>
    <w:rsid w:val="009C3303"/>
    <w:rsid w:val="009C3DD9"/>
    <w:rsid w:val="009C4584"/>
    <w:rsid w:val="009C5938"/>
    <w:rsid w:val="009C5C72"/>
    <w:rsid w:val="009C701A"/>
    <w:rsid w:val="009C71F2"/>
    <w:rsid w:val="009D1954"/>
    <w:rsid w:val="009D1B7B"/>
    <w:rsid w:val="009D1BC8"/>
    <w:rsid w:val="009D265F"/>
    <w:rsid w:val="009D3756"/>
    <w:rsid w:val="009D4234"/>
    <w:rsid w:val="009D4F91"/>
    <w:rsid w:val="009D7FA6"/>
    <w:rsid w:val="009E011E"/>
    <w:rsid w:val="009E2AC7"/>
    <w:rsid w:val="009E2C0C"/>
    <w:rsid w:val="009E3221"/>
    <w:rsid w:val="009E5441"/>
    <w:rsid w:val="009E638C"/>
    <w:rsid w:val="009E6B8C"/>
    <w:rsid w:val="009E7881"/>
    <w:rsid w:val="009F08A9"/>
    <w:rsid w:val="009F1B2D"/>
    <w:rsid w:val="009F1D4B"/>
    <w:rsid w:val="009F2598"/>
    <w:rsid w:val="009F2A5F"/>
    <w:rsid w:val="009F426C"/>
    <w:rsid w:val="009F431F"/>
    <w:rsid w:val="009F501B"/>
    <w:rsid w:val="009F5D7B"/>
    <w:rsid w:val="00A0000C"/>
    <w:rsid w:val="00A00377"/>
    <w:rsid w:val="00A02F88"/>
    <w:rsid w:val="00A04252"/>
    <w:rsid w:val="00A04D8E"/>
    <w:rsid w:val="00A05D2E"/>
    <w:rsid w:val="00A072E6"/>
    <w:rsid w:val="00A07403"/>
    <w:rsid w:val="00A079B5"/>
    <w:rsid w:val="00A07A2B"/>
    <w:rsid w:val="00A07DEE"/>
    <w:rsid w:val="00A100CD"/>
    <w:rsid w:val="00A10378"/>
    <w:rsid w:val="00A103C5"/>
    <w:rsid w:val="00A11281"/>
    <w:rsid w:val="00A11C79"/>
    <w:rsid w:val="00A134E2"/>
    <w:rsid w:val="00A13C8B"/>
    <w:rsid w:val="00A140DA"/>
    <w:rsid w:val="00A14232"/>
    <w:rsid w:val="00A14842"/>
    <w:rsid w:val="00A14FBA"/>
    <w:rsid w:val="00A15E6C"/>
    <w:rsid w:val="00A16F77"/>
    <w:rsid w:val="00A1771F"/>
    <w:rsid w:val="00A1792D"/>
    <w:rsid w:val="00A200AE"/>
    <w:rsid w:val="00A205B1"/>
    <w:rsid w:val="00A20818"/>
    <w:rsid w:val="00A21F77"/>
    <w:rsid w:val="00A221AA"/>
    <w:rsid w:val="00A22A32"/>
    <w:rsid w:val="00A23C8F"/>
    <w:rsid w:val="00A24010"/>
    <w:rsid w:val="00A24AE7"/>
    <w:rsid w:val="00A2622C"/>
    <w:rsid w:val="00A266A8"/>
    <w:rsid w:val="00A2704A"/>
    <w:rsid w:val="00A27742"/>
    <w:rsid w:val="00A31303"/>
    <w:rsid w:val="00A32582"/>
    <w:rsid w:val="00A32608"/>
    <w:rsid w:val="00A32911"/>
    <w:rsid w:val="00A33D20"/>
    <w:rsid w:val="00A33F1C"/>
    <w:rsid w:val="00A357DC"/>
    <w:rsid w:val="00A360C9"/>
    <w:rsid w:val="00A3785C"/>
    <w:rsid w:val="00A37A4B"/>
    <w:rsid w:val="00A37AC7"/>
    <w:rsid w:val="00A4094F"/>
    <w:rsid w:val="00A40A59"/>
    <w:rsid w:val="00A41D16"/>
    <w:rsid w:val="00A4203C"/>
    <w:rsid w:val="00A42C19"/>
    <w:rsid w:val="00A437F0"/>
    <w:rsid w:val="00A43A55"/>
    <w:rsid w:val="00A440D3"/>
    <w:rsid w:val="00A44B3D"/>
    <w:rsid w:val="00A45241"/>
    <w:rsid w:val="00A455DA"/>
    <w:rsid w:val="00A45642"/>
    <w:rsid w:val="00A459AD"/>
    <w:rsid w:val="00A46D0E"/>
    <w:rsid w:val="00A506B8"/>
    <w:rsid w:val="00A50DD8"/>
    <w:rsid w:val="00A50F1C"/>
    <w:rsid w:val="00A52792"/>
    <w:rsid w:val="00A528E2"/>
    <w:rsid w:val="00A5331D"/>
    <w:rsid w:val="00A54EDE"/>
    <w:rsid w:val="00A54F97"/>
    <w:rsid w:val="00A55D20"/>
    <w:rsid w:val="00A5608F"/>
    <w:rsid w:val="00A577BC"/>
    <w:rsid w:val="00A61EBC"/>
    <w:rsid w:val="00A62547"/>
    <w:rsid w:val="00A632F7"/>
    <w:rsid w:val="00A635A5"/>
    <w:rsid w:val="00A635B0"/>
    <w:rsid w:val="00A658B4"/>
    <w:rsid w:val="00A66875"/>
    <w:rsid w:val="00A66B92"/>
    <w:rsid w:val="00A67B0F"/>
    <w:rsid w:val="00A67C1D"/>
    <w:rsid w:val="00A70130"/>
    <w:rsid w:val="00A708DA"/>
    <w:rsid w:val="00A70A8F"/>
    <w:rsid w:val="00A71520"/>
    <w:rsid w:val="00A720D6"/>
    <w:rsid w:val="00A72B47"/>
    <w:rsid w:val="00A7350B"/>
    <w:rsid w:val="00A73BD0"/>
    <w:rsid w:val="00A74799"/>
    <w:rsid w:val="00A74CC7"/>
    <w:rsid w:val="00A754BF"/>
    <w:rsid w:val="00A754C8"/>
    <w:rsid w:val="00A75DAF"/>
    <w:rsid w:val="00A76EC5"/>
    <w:rsid w:val="00A773B3"/>
    <w:rsid w:val="00A777A8"/>
    <w:rsid w:val="00A808D1"/>
    <w:rsid w:val="00A812C0"/>
    <w:rsid w:val="00A82405"/>
    <w:rsid w:val="00A83625"/>
    <w:rsid w:val="00A83713"/>
    <w:rsid w:val="00A8372C"/>
    <w:rsid w:val="00A83B89"/>
    <w:rsid w:val="00A84B4E"/>
    <w:rsid w:val="00A85234"/>
    <w:rsid w:val="00A91B42"/>
    <w:rsid w:val="00A91C00"/>
    <w:rsid w:val="00A91E3F"/>
    <w:rsid w:val="00A91ED4"/>
    <w:rsid w:val="00A92157"/>
    <w:rsid w:val="00A93A9D"/>
    <w:rsid w:val="00A93D61"/>
    <w:rsid w:val="00A945E7"/>
    <w:rsid w:val="00A94755"/>
    <w:rsid w:val="00A94765"/>
    <w:rsid w:val="00A97A8C"/>
    <w:rsid w:val="00AA05CF"/>
    <w:rsid w:val="00AA0C05"/>
    <w:rsid w:val="00AA1037"/>
    <w:rsid w:val="00AA1394"/>
    <w:rsid w:val="00AA17D9"/>
    <w:rsid w:val="00AA2847"/>
    <w:rsid w:val="00AA442E"/>
    <w:rsid w:val="00AA4631"/>
    <w:rsid w:val="00AA4975"/>
    <w:rsid w:val="00AA4DE8"/>
    <w:rsid w:val="00AA5675"/>
    <w:rsid w:val="00AA5FAC"/>
    <w:rsid w:val="00AA6CD7"/>
    <w:rsid w:val="00AA758B"/>
    <w:rsid w:val="00AA76C6"/>
    <w:rsid w:val="00AA7D67"/>
    <w:rsid w:val="00AB0574"/>
    <w:rsid w:val="00AB066A"/>
    <w:rsid w:val="00AB0A05"/>
    <w:rsid w:val="00AB1220"/>
    <w:rsid w:val="00AB13F3"/>
    <w:rsid w:val="00AB27DD"/>
    <w:rsid w:val="00AB2A68"/>
    <w:rsid w:val="00AB2E31"/>
    <w:rsid w:val="00AB5AD8"/>
    <w:rsid w:val="00AB5BFF"/>
    <w:rsid w:val="00AB5FC3"/>
    <w:rsid w:val="00AB6509"/>
    <w:rsid w:val="00AB77CA"/>
    <w:rsid w:val="00AB7BBA"/>
    <w:rsid w:val="00AB7F7C"/>
    <w:rsid w:val="00AC0BBF"/>
    <w:rsid w:val="00AC14F4"/>
    <w:rsid w:val="00AC1E63"/>
    <w:rsid w:val="00AC2A3A"/>
    <w:rsid w:val="00AC3596"/>
    <w:rsid w:val="00AC40C4"/>
    <w:rsid w:val="00AC4B80"/>
    <w:rsid w:val="00AC5016"/>
    <w:rsid w:val="00AC53F5"/>
    <w:rsid w:val="00AC5F97"/>
    <w:rsid w:val="00AC641A"/>
    <w:rsid w:val="00AC65F5"/>
    <w:rsid w:val="00AC67BA"/>
    <w:rsid w:val="00AC69FD"/>
    <w:rsid w:val="00AD0709"/>
    <w:rsid w:val="00AD0FEE"/>
    <w:rsid w:val="00AD1476"/>
    <w:rsid w:val="00AD162F"/>
    <w:rsid w:val="00AD198C"/>
    <w:rsid w:val="00AD2579"/>
    <w:rsid w:val="00AD3094"/>
    <w:rsid w:val="00AD30DB"/>
    <w:rsid w:val="00AD38EF"/>
    <w:rsid w:val="00AD473D"/>
    <w:rsid w:val="00AD4F43"/>
    <w:rsid w:val="00AD5077"/>
    <w:rsid w:val="00AD62AC"/>
    <w:rsid w:val="00AD6ED1"/>
    <w:rsid w:val="00AD736E"/>
    <w:rsid w:val="00AE449C"/>
    <w:rsid w:val="00AE66B6"/>
    <w:rsid w:val="00AF21D6"/>
    <w:rsid w:val="00AF2BF8"/>
    <w:rsid w:val="00AF2E4D"/>
    <w:rsid w:val="00AF33CD"/>
    <w:rsid w:val="00AF3543"/>
    <w:rsid w:val="00AF369E"/>
    <w:rsid w:val="00AF36EC"/>
    <w:rsid w:val="00AF4A2B"/>
    <w:rsid w:val="00AF5018"/>
    <w:rsid w:val="00AF513A"/>
    <w:rsid w:val="00AF5D7D"/>
    <w:rsid w:val="00AF653B"/>
    <w:rsid w:val="00AF759C"/>
    <w:rsid w:val="00AF795F"/>
    <w:rsid w:val="00B007DE"/>
    <w:rsid w:val="00B01A29"/>
    <w:rsid w:val="00B02C1A"/>
    <w:rsid w:val="00B02CC2"/>
    <w:rsid w:val="00B03AB7"/>
    <w:rsid w:val="00B03EA0"/>
    <w:rsid w:val="00B041C6"/>
    <w:rsid w:val="00B0476B"/>
    <w:rsid w:val="00B04D2F"/>
    <w:rsid w:val="00B05637"/>
    <w:rsid w:val="00B06413"/>
    <w:rsid w:val="00B06E2B"/>
    <w:rsid w:val="00B07A9D"/>
    <w:rsid w:val="00B1033E"/>
    <w:rsid w:val="00B103A9"/>
    <w:rsid w:val="00B10479"/>
    <w:rsid w:val="00B1145B"/>
    <w:rsid w:val="00B13507"/>
    <w:rsid w:val="00B14270"/>
    <w:rsid w:val="00B16501"/>
    <w:rsid w:val="00B17138"/>
    <w:rsid w:val="00B202AE"/>
    <w:rsid w:val="00B20457"/>
    <w:rsid w:val="00B204A1"/>
    <w:rsid w:val="00B20A70"/>
    <w:rsid w:val="00B22AEF"/>
    <w:rsid w:val="00B239F6"/>
    <w:rsid w:val="00B24D48"/>
    <w:rsid w:val="00B25D57"/>
    <w:rsid w:val="00B2676E"/>
    <w:rsid w:val="00B2754C"/>
    <w:rsid w:val="00B27D40"/>
    <w:rsid w:val="00B31745"/>
    <w:rsid w:val="00B32870"/>
    <w:rsid w:val="00B33451"/>
    <w:rsid w:val="00B336A8"/>
    <w:rsid w:val="00B336BF"/>
    <w:rsid w:val="00B345C7"/>
    <w:rsid w:val="00B35A64"/>
    <w:rsid w:val="00B35A65"/>
    <w:rsid w:val="00B35D91"/>
    <w:rsid w:val="00B35DF0"/>
    <w:rsid w:val="00B36442"/>
    <w:rsid w:val="00B36E12"/>
    <w:rsid w:val="00B370C3"/>
    <w:rsid w:val="00B37414"/>
    <w:rsid w:val="00B37C4E"/>
    <w:rsid w:val="00B37CC1"/>
    <w:rsid w:val="00B40A03"/>
    <w:rsid w:val="00B42B90"/>
    <w:rsid w:val="00B440CA"/>
    <w:rsid w:val="00B44A5C"/>
    <w:rsid w:val="00B4527A"/>
    <w:rsid w:val="00B45434"/>
    <w:rsid w:val="00B4543D"/>
    <w:rsid w:val="00B45FD9"/>
    <w:rsid w:val="00B465BB"/>
    <w:rsid w:val="00B46656"/>
    <w:rsid w:val="00B46C92"/>
    <w:rsid w:val="00B4744D"/>
    <w:rsid w:val="00B50452"/>
    <w:rsid w:val="00B50DD2"/>
    <w:rsid w:val="00B51254"/>
    <w:rsid w:val="00B52A0F"/>
    <w:rsid w:val="00B52CE3"/>
    <w:rsid w:val="00B53A74"/>
    <w:rsid w:val="00B56740"/>
    <w:rsid w:val="00B577FC"/>
    <w:rsid w:val="00B578CF"/>
    <w:rsid w:val="00B604B7"/>
    <w:rsid w:val="00B61096"/>
    <w:rsid w:val="00B611BD"/>
    <w:rsid w:val="00B617D2"/>
    <w:rsid w:val="00B61943"/>
    <w:rsid w:val="00B61E94"/>
    <w:rsid w:val="00B64EF8"/>
    <w:rsid w:val="00B678F8"/>
    <w:rsid w:val="00B67F2B"/>
    <w:rsid w:val="00B7071F"/>
    <w:rsid w:val="00B729F2"/>
    <w:rsid w:val="00B73839"/>
    <w:rsid w:val="00B740D2"/>
    <w:rsid w:val="00B76174"/>
    <w:rsid w:val="00B762FA"/>
    <w:rsid w:val="00B81C66"/>
    <w:rsid w:val="00B8235A"/>
    <w:rsid w:val="00B8304A"/>
    <w:rsid w:val="00B83615"/>
    <w:rsid w:val="00B83B69"/>
    <w:rsid w:val="00B844A1"/>
    <w:rsid w:val="00B85374"/>
    <w:rsid w:val="00B8558C"/>
    <w:rsid w:val="00B85E50"/>
    <w:rsid w:val="00B8691C"/>
    <w:rsid w:val="00B86E6C"/>
    <w:rsid w:val="00B86F34"/>
    <w:rsid w:val="00B8789C"/>
    <w:rsid w:val="00B87B5E"/>
    <w:rsid w:val="00B87E17"/>
    <w:rsid w:val="00B9043A"/>
    <w:rsid w:val="00B91D67"/>
    <w:rsid w:val="00B91E38"/>
    <w:rsid w:val="00B923C1"/>
    <w:rsid w:val="00B92A99"/>
    <w:rsid w:val="00B93647"/>
    <w:rsid w:val="00B94B28"/>
    <w:rsid w:val="00B9536D"/>
    <w:rsid w:val="00B954B0"/>
    <w:rsid w:val="00B95FF2"/>
    <w:rsid w:val="00B97F20"/>
    <w:rsid w:val="00BA0227"/>
    <w:rsid w:val="00BA03F6"/>
    <w:rsid w:val="00BA05D0"/>
    <w:rsid w:val="00BA1F11"/>
    <w:rsid w:val="00BA3722"/>
    <w:rsid w:val="00BA3BC8"/>
    <w:rsid w:val="00BA3DDD"/>
    <w:rsid w:val="00BA4922"/>
    <w:rsid w:val="00BA52DB"/>
    <w:rsid w:val="00BA6219"/>
    <w:rsid w:val="00BA71DB"/>
    <w:rsid w:val="00BA7736"/>
    <w:rsid w:val="00BB19C2"/>
    <w:rsid w:val="00BB432A"/>
    <w:rsid w:val="00BB4853"/>
    <w:rsid w:val="00BB6643"/>
    <w:rsid w:val="00BB700A"/>
    <w:rsid w:val="00BB774C"/>
    <w:rsid w:val="00BC278E"/>
    <w:rsid w:val="00BC2AFC"/>
    <w:rsid w:val="00BC3688"/>
    <w:rsid w:val="00BC442E"/>
    <w:rsid w:val="00BC478B"/>
    <w:rsid w:val="00BC4A57"/>
    <w:rsid w:val="00BC4FE6"/>
    <w:rsid w:val="00BC5B0F"/>
    <w:rsid w:val="00BC62B2"/>
    <w:rsid w:val="00BC6AD6"/>
    <w:rsid w:val="00BC7201"/>
    <w:rsid w:val="00BD05DF"/>
    <w:rsid w:val="00BD06B1"/>
    <w:rsid w:val="00BD0C58"/>
    <w:rsid w:val="00BD0D35"/>
    <w:rsid w:val="00BD1166"/>
    <w:rsid w:val="00BD24E0"/>
    <w:rsid w:val="00BD3B51"/>
    <w:rsid w:val="00BD3B5F"/>
    <w:rsid w:val="00BD3D82"/>
    <w:rsid w:val="00BD3EAD"/>
    <w:rsid w:val="00BD52BE"/>
    <w:rsid w:val="00BD52ED"/>
    <w:rsid w:val="00BD554B"/>
    <w:rsid w:val="00BD5981"/>
    <w:rsid w:val="00BD5BCE"/>
    <w:rsid w:val="00BD5CDF"/>
    <w:rsid w:val="00BE2B5F"/>
    <w:rsid w:val="00BE360B"/>
    <w:rsid w:val="00BE36B6"/>
    <w:rsid w:val="00BE3866"/>
    <w:rsid w:val="00BE4200"/>
    <w:rsid w:val="00BE4344"/>
    <w:rsid w:val="00BE4735"/>
    <w:rsid w:val="00BE5160"/>
    <w:rsid w:val="00BE58CC"/>
    <w:rsid w:val="00BE5A04"/>
    <w:rsid w:val="00BE60B8"/>
    <w:rsid w:val="00BE62B0"/>
    <w:rsid w:val="00BE64DD"/>
    <w:rsid w:val="00BE68FF"/>
    <w:rsid w:val="00BE706E"/>
    <w:rsid w:val="00BF07D2"/>
    <w:rsid w:val="00BF0A8F"/>
    <w:rsid w:val="00BF0DD1"/>
    <w:rsid w:val="00BF0F33"/>
    <w:rsid w:val="00BF1DE6"/>
    <w:rsid w:val="00BF201E"/>
    <w:rsid w:val="00BF27C8"/>
    <w:rsid w:val="00BF2F96"/>
    <w:rsid w:val="00BF375F"/>
    <w:rsid w:val="00BF4240"/>
    <w:rsid w:val="00BF4A07"/>
    <w:rsid w:val="00BF4C2E"/>
    <w:rsid w:val="00BF4E18"/>
    <w:rsid w:val="00BF5835"/>
    <w:rsid w:val="00BF58A2"/>
    <w:rsid w:val="00BF61D0"/>
    <w:rsid w:val="00BF713A"/>
    <w:rsid w:val="00BF74FB"/>
    <w:rsid w:val="00BF7C71"/>
    <w:rsid w:val="00C02245"/>
    <w:rsid w:val="00C0298D"/>
    <w:rsid w:val="00C03657"/>
    <w:rsid w:val="00C058FA"/>
    <w:rsid w:val="00C05BB8"/>
    <w:rsid w:val="00C05FE3"/>
    <w:rsid w:val="00C066CE"/>
    <w:rsid w:val="00C07576"/>
    <w:rsid w:val="00C07E80"/>
    <w:rsid w:val="00C1039E"/>
    <w:rsid w:val="00C10922"/>
    <w:rsid w:val="00C11034"/>
    <w:rsid w:val="00C1270A"/>
    <w:rsid w:val="00C127BF"/>
    <w:rsid w:val="00C129E3"/>
    <w:rsid w:val="00C133F3"/>
    <w:rsid w:val="00C16473"/>
    <w:rsid w:val="00C1667F"/>
    <w:rsid w:val="00C17663"/>
    <w:rsid w:val="00C20BF3"/>
    <w:rsid w:val="00C20CD0"/>
    <w:rsid w:val="00C20D8F"/>
    <w:rsid w:val="00C20FB5"/>
    <w:rsid w:val="00C20FE2"/>
    <w:rsid w:val="00C21983"/>
    <w:rsid w:val="00C22AAD"/>
    <w:rsid w:val="00C22CD3"/>
    <w:rsid w:val="00C2310D"/>
    <w:rsid w:val="00C23998"/>
    <w:rsid w:val="00C2399B"/>
    <w:rsid w:val="00C23B19"/>
    <w:rsid w:val="00C24423"/>
    <w:rsid w:val="00C244DD"/>
    <w:rsid w:val="00C254E5"/>
    <w:rsid w:val="00C255CE"/>
    <w:rsid w:val="00C25B57"/>
    <w:rsid w:val="00C271E4"/>
    <w:rsid w:val="00C27446"/>
    <w:rsid w:val="00C3045F"/>
    <w:rsid w:val="00C30DD1"/>
    <w:rsid w:val="00C3300B"/>
    <w:rsid w:val="00C33410"/>
    <w:rsid w:val="00C33438"/>
    <w:rsid w:val="00C33A9E"/>
    <w:rsid w:val="00C33BBF"/>
    <w:rsid w:val="00C33E9D"/>
    <w:rsid w:val="00C348A1"/>
    <w:rsid w:val="00C34A61"/>
    <w:rsid w:val="00C34FB3"/>
    <w:rsid w:val="00C3535B"/>
    <w:rsid w:val="00C35659"/>
    <w:rsid w:val="00C35C1F"/>
    <w:rsid w:val="00C35D4F"/>
    <w:rsid w:val="00C35FC1"/>
    <w:rsid w:val="00C3647C"/>
    <w:rsid w:val="00C3697D"/>
    <w:rsid w:val="00C37688"/>
    <w:rsid w:val="00C37818"/>
    <w:rsid w:val="00C37AF3"/>
    <w:rsid w:val="00C40EAE"/>
    <w:rsid w:val="00C43467"/>
    <w:rsid w:val="00C43A25"/>
    <w:rsid w:val="00C4417B"/>
    <w:rsid w:val="00C4426B"/>
    <w:rsid w:val="00C4432E"/>
    <w:rsid w:val="00C45DE3"/>
    <w:rsid w:val="00C45E27"/>
    <w:rsid w:val="00C47BFD"/>
    <w:rsid w:val="00C5006E"/>
    <w:rsid w:val="00C5093B"/>
    <w:rsid w:val="00C50A15"/>
    <w:rsid w:val="00C50DDA"/>
    <w:rsid w:val="00C50E66"/>
    <w:rsid w:val="00C50E86"/>
    <w:rsid w:val="00C532C6"/>
    <w:rsid w:val="00C5573F"/>
    <w:rsid w:val="00C56CF9"/>
    <w:rsid w:val="00C572A0"/>
    <w:rsid w:val="00C5784D"/>
    <w:rsid w:val="00C57BA8"/>
    <w:rsid w:val="00C57FFA"/>
    <w:rsid w:val="00C609FB"/>
    <w:rsid w:val="00C60DD1"/>
    <w:rsid w:val="00C61396"/>
    <w:rsid w:val="00C62069"/>
    <w:rsid w:val="00C62202"/>
    <w:rsid w:val="00C62A13"/>
    <w:rsid w:val="00C6355A"/>
    <w:rsid w:val="00C63BFA"/>
    <w:rsid w:val="00C63C4D"/>
    <w:rsid w:val="00C7078F"/>
    <w:rsid w:val="00C711B4"/>
    <w:rsid w:val="00C71F39"/>
    <w:rsid w:val="00C72245"/>
    <w:rsid w:val="00C733F4"/>
    <w:rsid w:val="00C76BF6"/>
    <w:rsid w:val="00C77342"/>
    <w:rsid w:val="00C77B60"/>
    <w:rsid w:val="00C81367"/>
    <w:rsid w:val="00C81652"/>
    <w:rsid w:val="00C82551"/>
    <w:rsid w:val="00C82684"/>
    <w:rsid w:val="00C83B1F"/>
    <w:rsid w:val="00C85071"/>
    <w:rsid w:val="00C86536"/>
    <w:rsid w:val="00C86B4C"/>
    <w:rsid w:val="00C870BC"/>
    <w:rsid w:val="00C87242"/>
    <w:rsid w:val="00C87FFD"/>
    <w:rsid w:val="00C9000A"/>
    <w:rsid w:val="00C90072"/>
    <w:rsid w:val="00C900D8"/>
    <w:rsid w:val="00C90675"/>
    <w:rsid w:val="00C90AFD"/>
    <w:rsid w:val="00C92952"/>
    <w:rsid w:val="00C932BF"/>
    <w:rsid w:val="00C94BDC"/>
    <w:rsid w:val="00C94D15"/>
    <w:rsid w:val="00C958FD"/>
    <w:rsid w:val="00C9646A"/>
    <w:rsid w:val="00C96E7F"/>
    <w:rsid w:val="00C97A90"/>
    <w:rsid w:val="00C97B09"/>
    <w:rsid w:val="00C97DB6"/>
    <w:rsid w:val="00CA061B"/>
    <w:rsid w:val="00CA06C5"/>
    <w:rsid w:val="00CA0E69"/>
    <w:rsid w:val="00CA2A77"/>
    <w:rsid w:val="00CA3B65"/>
    <w:rsid w:val="00CA3E99"/>
    <w:rsid w:val="00CA446B"/>
    <w:rsid w:val="00CA4787"/>
    <w:rsid w:val="00CA671D"/>
    <w:rsid w:val="00CA7383"/>
    <w:rsid w:val="00CA7F56"/>
    <w:rsid w:val="00CB1012"/>
    <w:rsid w:val="00CB1086"/>
    <w:rsid w:val="00CB1EE9"/>
    <w:rsid w:val="00CB32DC"/>
    <w:rsid w:val="00CB37C1"/>
    <w:rsid w:val="00CB4194"/>
    <w:rsid w:val="00CB550E"/>
    <w:rsid w:val="00CB592D"/>
    <w:rsid w:val="00CB6800"/>
    <w:rsid w:val="00CC0057"/>
    <w:rsid w:val="00CC0D97"/>
    <w:rsid w:val="00CC175E"/>
    <w:rsid w:val="00CC1DEF"/>
    <w:rsid w:val="00CC25C1"/>
    <w:rsid w:val="00CC3427"/>
    <w:rsid w:val="00CC5405"/>
    <w:rsid w:val="00CC56E5"/>
    <w:rsid w:val="00CC7135"/>
    <w:rsid w:val="00CD0068"/>
    <w:rsid w:val="00CD0F21"/>
    <w:rsid w:val="00CD292F"/>
    <w:rsid w:val="00CD2E71"/>
    <w:rsid w:val="00CD2EE3"/>
    <w:rsid w:val="00CD2EED"/>
    <w:rsid w:val="00CD34CB"/>
    <w:rsid w:val="00CD3DB0"/>
    <w:rsid w:val="00CD3FD6"/>
    <w:rsid w:val="00CD43BB"/>
    <w:rsid w:val="00CD6A0A"/>
    <w:rsid w:val="00CD6C6C"/>
    <w:rsid w:val="00CD6FB6"/>
    <w:rsid w:val="00CD7548"/>
    <w:rsid w:val="00CD7685"/>
    <w:rsid w:val="00CD76E8"/>
    <w:rsid w:val="00CE0353"/>
    <w:rsid w:val="00CE0B9C"/>
    <w:rsid w:val="00CE0E0F"/>
    <w:rsid w:val="00CE0F24"/>
    <w:rsid w:val="00CE11BC"/>
    <w:rsid w:val="00CE1980"/>
    <w:rsid w:val="00CE2C3F"/>
    <w:rsid w:val="00CE371C"/>
    <w:rsid w:val="00CE457B"/>
    <w:rsid w:val="00CE4740"/>
    <w:rsid w:val="00CE4A96"/>
    <w:rsid w:val="00CE4EA3"/>
    <w:rsid w:val="00CE58FB"/>
    <w:rsid w:val="00CE5B63"/>
    <w:rsid w:val="00CF072E"/>
    <w:rsid w:val="00CF2424"/>
    <w:rsid w:val="00CF24C5"/>
    <w:rsid w:val="00CF2CB6"/>
    <w:rsid w:val="00CF2D15"/>
    <w:rsid w:val="00CF37AD"/>
    <w:rsid w:val="00CF3ADA"/>
    <w:rsid w:val="00CF437A"/>
    <w:rsid w:val="00CF6837"/>
    <w:rsid w:val="00CF78A7"/>
    <w:rsid w:val="00D00BBB"/>
    <w:rsid w:val="00D00CFA"/>
    <w:rsid w:val="00D0262F"/>
    <w:rsid w:val="00D03209"/>
    <w:rsid w:val="00D032EA"/>
    <w:rsid w:val="00D03519"/>
    <w:rsid w:val="00D03826"/>
    <w:rsid w:val="00D03A87"/>
    <w:rsid w:val="00D04C94"/>
    <w:rsid w:val="00D05F3C"/>
    <w:rsid w:val="00D06669"/>
    <w:rsid w:val="00D06B02"/>
    <w:rsid w:val="00D06D0F"/>
    <w:rsid w:val="00D101B8"/>
    <w:rsid w:val="00D101BE"/>
    <w:rsid w:val="00D10295"/>
    <w:rsid w:val="00D102D5"/>
    <w:rsid w:val="00D10F83"/>
    <w:rsid w:val="00D12122"/>
    <w:rsid w:val="00D12777"/>
    <w:rsid w:val="00D139CC"/>
    <w:rsid w:val="00D1433A"/>
    <w:rsid w:val="00D149BE"/>
    <w:rsid w:val="00D1526E"/>
    <w:rsid w:val="00D152AA"/>
    <w:rsid w:val="00D154BB"/>
    <w:rsid w:val="00D15649"/>
    <w:rsid w:val="00D15998"/>
    <w:rsid w:val="00D15E43"/>
    <w:rsid w:val="00D15E67"/>
    <w:rsid w:val="00D15FCA"/>
    <w:rsid w:val="00D16138"/>
    <w:rsid w:val="00D169CF"/>
    <w:rsid w:val="00D17E1E"/>
    <w:rsid w:val="00D2014B"/>
    <w:rsid w:val="00D203CC"/>
    <w:rsid w:val="00D220E8"/>
    <w:rsid w:val="00D2219C"/>
    <w:rsid w:val="00D23F77"/>
    <w:rsid w:val="00D274E7"/>
    <w:rsid w:val="00D2759F"/>
    <w:rsid w:val="00D276CD"/>
    <w:rsid w:val="00D30042"/>
    <w:rsid w:val="00D30472"/>
    <w:rsid w:val="00D306EB"/>
    <w:rsid w:val="00D30863"/>
    <w:rsid w:val="00D318D6"/>
    <w:rsid w:val="00D319C4"/>
    <w:rsid w:val="00D319FB"/>
    <w:rsid w:val="00D31AC4"/>
    <w:rsid w:val="00D31AEE"/>
    <w:rsid w:val="00D32E86"/>
    <w:rsid w:val="00D33126"/>
    <w:rsid w:val="00D3473D"/>
    <w:rsid w:val="00D34B00"/>
    <w:rsid w:val="00D34EFB"/>
    <w:rsid w:val="00D36085"/>
    <w:rsid w:val="00D36104"/>
    <w:rsid w:val="00D36D18"/>
    <w:rsid w:val="00D4037A"/>
    <w:rsid w:val="00D41EEA"/>
    <w:rsid w:val="00D42092"/>
    <w:rsid w:val="00D43013"/>
    <w:rsid w:val="00D46488"/>
    <w:rsid w:val="00D46B45"/>
    <w:rsid w:val="00D47114"/>
    <w:rsid w:val="00D478B3"/>
    <w:rsid w:val="00D51EA7"/>
    <w:rsid w:val="00D520BC"/>
    <w:rsid w:val="00D528D9"/>
    <w:rsid w:val="00D52DC9"/>
    <w:rsid w:val="00D53200"/>
    <w:rsid w:val="00D5337E"/>
    <w:rsid w:val="00D5459A"/>
    <w:rsid w:val="00D56489"/>
    <w:rsid w:val="00D56535"/>
    <w:rsid w:val="00D567CE"/>
    <w:rsid w:val="00D628E9"/>
    <w:rsid w:val="00D628F7"/>
    <w:rsid w:val="00D63AE3"/>
    <w:rsid w:val="00D63E22"/>
    <w:rsid w:val="00D641FE"/>
    <w:rsid w:val="00D64FDE"/>
    <w:rsid w:val="00D66701"/>
    <w:rsid w:val="00D707FD"/>
    <w:rsid w:val="00D714B1"/>
    <w:rsid w:val="00D72039"/>
    <w:rsid w:val="00D72152"/>
    <w:rsid w:val="00D726B9"/>
    <w:rsid w:val="00D72FBA"/>
    <w:rsid w:val="00D7422B"/>
    <w:rsid w:val="00D7494A"/>
    <w:rsid w:val="00D75162"/>
    <w:rsid w:val="00D761E3"/>
    <w:rsid w:val="00D7656A"/>
    <w:rsid w:val="00D7713D"/>
    <w:rsid w:val="00D808C5"/>
    <w:rsid w:val="00D81919"/>
    <w:rsid w:val="00D81DDE"/>
    <w:rsid w:val="00D8308F"/>
    <w:rsid w:val="00D835D8"/>
    <w:rsid w:val="00D83B7D"/>
    <w:rsid w:val="00D83ECB"/>
    <w:rsid w:val="00D83F38"/>
    <w:rsid w:val="00D84CE5"/>
    <w:rsid w:val="00D8674C"/>
    <w:rsid w:val="00D86EEE"/>
    <w:rsid w:val="00D87A69"/>
    <w:rsid w:val="00D87D1B"/>
    <w:rsid w:val="00D90AEF"/>
    <w:rsid w:val="00D91D07"/>
    <w:rsid w:val="00D92275"/>
    <w:rsid w:val="00D922C8"/>
    <w:rsid w:val="00D92A74"/>
    <w:rsid w:val="00D92AB8"/>
    <w:rsid w:val="00D93B7F"/>
    <w:rsid w:val="00D940F0"/>
    <w:rsid w:val="00D950CF"/>
    <w:rsid w:val="00D950F4"/>
    <w:rsid w:val="00D95281"/>
    <w:rsid w:val="00D954F9"/>
    <w:rsid w:val="00D9755D"/>
    <w:rsid w:val="00D9778D"/>
    <w:rsid w:val="00D97C5B"/>
    <w:rsid w:val="00DA0771"/>
    <w:rsid w:val="00DA1A96"/>
    <w:rsid w:val="00DA1D41"/>
    <w:rsid w:val="00DA291F"/>
    <w:rsid w:val="00DA3AAA"/>
    <w:rsid w:val="00DA4350"/>
    <w:rsid w:val="00DA43B9"/>
    <w:rsid w:val="00DA46B0"/>
    <w:rsid w:val="00DA54C2"/>
    <w:rsid w:val="00DA79C5"/>
    <w:rsid w:val="00DB070B"/>
    <w:rsid w:val="00DB08F4"/>
    <w:rsid w:val="00DB0ECB"/>
    <w:rsid w:val="00DB2079"/>
    <w:rsid w:val="00DB2719"/>
    <w:rsid w:val="00DB2B4A"/>
    <w:rsid w:val="00DB5EFE"/>
    <w:rsid w:val="00DB5F35"/>
    <w:rsid w:val="00DB7321"/>
    <w:rsid w:val="00DC14BC"/>
    <w:rsid w:val="00DC1F9D"/>
    <w:rsid w:val="00DC25EE"/>
    <w:rsid w:val="00DC2B9D"/>
    <w:rsid w:val="00DC2E0C"/>
    <w:rsid w:val="00DC353F"/>
    <w:rsid w:val="00DC3B1A"/>
    <w:rsid w:val="00DC3BED"/>
    <w:rsid w:val="00DC462E"/>
    <w:rsid w:val="00DC4DBC"/>
    <w:rsid w:val="00DC5DB7"/>
    <w:rsid w:val="00DC682C"/>
    <w:rsid w:val="00DC7075"/>
    <w:rsid w:val="00DC722A"/>
    <w:rsid w:val="00DD0877"/>
    <w:rsid w:val="00DD0DF3"/>
    <w:rsid w:val="00DD105A"/>
    <w:rsid w:val="00DD1353"/>
    <w:rsid w:val="00DD1BBE"/>
    <w:rsid w:val="00DD2A55"/>
    <w:rsid w:val="00DD2FA9"/>
    <w:rsid w:val="00DD4AED"/>
    <w:rsid w:val="00DD5521"/>
    <w:rsid w:val="00DD596A"/>
    <w:rsid w:val="00DD667E"/>
    <w:rsid w:val="00DD6C4F"/>
    <w:rsid w:val="00DD728D"/>
    <w:rsid w:val="00DD7B0B"/>
    <w:rsid w:val="00DE3773"/>
    <w:rsid w:val="00DE442E"/>
    <w:rsid w:val="00DE49AB"/>
    <w:rsid w:val="00DE4FBB"/>
    <w:rsid w:val="00DE54B8"/>
    <w:rsid w:val="00DE5980"/>
    <w:rsid w:val="00DE6223"/>
    <w:rsid w:val="00DE6A1B"/>
    <w:rsid w:val="00DE6C5E"/>
    <w:rsid w:val="00DE73D9"/>
    <w:rsid w:val="00DE7851"/>
    <w:rsid w:val="00DF04EA"/>
    <w:rsid w:val="00DF05E7"/>
    <w:rsid w:val="00DF063B"/>
    <w:rsid w:val="00DF0ECE"/>
    <w:rsid w:val="00DF132C"/>
    <w:rsid w:val="00DF1A15"/>
    <w:rsid w:val="00DF2417"/>
    <w:rsid w:val="00DF2CD1"/>
    <w:rsid w:val="00DF48FC"/>
    <w:rsid w:val="00DF5B29"/>
    <w:rsid w:val="00DF6389"/>
    <w:rsid w:val="00DF727F"/>
    <w:rsid w:val="00DF7741"/>
    <w:rsid w:val="00E00057"/>
    <w:rsid w:val="00E001D2"/>
    <w:rsid w:val="00E00A82"/>
    <w:rsid w:val="00E00EC7"/>
    <w:rsid w:val="00E012FD"/>
    <w:rsid w:val="00E01A21"/>
    <w:rsid w:val="00E01A89"/>
    <w:rsid w:val="00E01BFF"/>
    <w:rsid w:val="00E01DA9"/>
    <w:rsid w:val="00E0232B"/>
    <w:rsid w:val="00E032B4"/>
    <w:rsid w:val="00E03F33"/>
    <w:rsid w:val="00E044AD"/>
    <w:rsid w:val="00E05121"/>
    <w:rsid w:val="00E051A5"/>
    <w:rsid w:val="00E051E9"/>
    <w:rsid w:val="00E0538A"/>
    <w:rsid w:val="00E05EEE"/>
    <w:rsid w:val="00E06017"/>
    <w:rsid w:val="00E074CA"/>
    <w:rsid w:val="00E07ABB"/>
    <w:rsid w:val="00E07CF7"/>
    <w:rsid w:val="00E108B8"/>
    <w:rsid w:val="00E10A89"/>
    <w:rsid w:val="00E1132E"/>
    <w:rsid w:val="00E1134B"/>
    <w:rsid w:val="00E11718"/>
    <w:rsid w:val="00E11B93"/>
    <w:rsid w:val="00E1293D"/>
    <w:rsid w:val="00E12A86"/>
    <w:rsid w:val="00E12CF7"/>
    <w:rsid w:val="00E136EC"/>
    <w:rsid w:val="00E13D6F"/>
    <w:rsid w:val="00E16009"/>
    <w:rsid w:val="00E164D4"/>
    <w:rsid w:val="00E166B0"/>
    <w:rsid w:val="00E20FC6"/>
    <w:rsid w:val="00E214F8"/>
    <w:rsid w:val="00E2242E"/>
    <w:rsid w:val="00E22A14"/>
    <w:rsid w:val="00E22B15"/>
    <w:rsid w:val="00E23DBA"/>
    <w:rsid w:val="00E242A4"/>
    <w:rsid w:val="00E2433C"/>
    <w:rsid w:val="00E250B9"/>
    <w:rsid w:val="00E25719"/>
    <w:rsid w:val="00E25FD9"/>
    <w:rsid w:val="00E26147"/>
    <w:rsid w:val="00E26204"/>
    <w:rsid w:val="00E272AB"/>
    <w:rsid w:val="00E27803"/>
    <w:rsid w:val="00E30780"/>
    <w:rsid w:val="00E30A11"/>
    <w:rsid w:val="00E30AD9"/>
    <w:rsid w:val="00E313CD"/>
    <w:rsid w:val="00E31418"/>
    <w:rsid w:val="00E31AAC"/>
    <w:rsid w:val="00E32865"/>
    <w:rsid w:val="00E32BF9"/>
    <w:rsid w:val="00E32CDB"/>
    <w:rsid w:val="00E33854"/>
    <w:rsid w:val="00E33E7B"/>
    <w:rsid w:val="00E3520B"/>
    <w:rsid w:val="00E35449"/>
    <w:rsid w:val="00E35738"/>
    <w:rsid w:val="00E367E8"/>
    <w:rsid w:val="00E3686E"/>
    <w:rsid w:val="00E3751A"/>
    <w:rsid w:val="00E379C4"/>
    <w:rsid w:val="00E4147D"/>
    <w:rsid w:val="00E42A32"/>
    <w:rsid w:val="00E432FB"/>
    <w:rsid w:val="00E43A61"/>
    <w:rsid w:val="00E4404D"/>
    <w:rsid w:val="00E440B8"/>
    <w:rsid w:val="00E444FD"/>
    <w:rsid w:val="00E44B3D"/>
    <w:rsid w:val="00E44CED"/>
    <w:rsid w:val="00E4535B"/>
    <w:rsid w:val="00E4599F"/>
    <w:rsid w:val="00E463FB"/>
    <w:rsid w:val="00E46644"/>
    <w:rsid w:val="00E46662"/>
    <w:rsid w:val="00E46AEC"/>
    <w:rsid w:val="00E46C74"/>
    <w:rsid w:val="00E5011F"/>
    <w:rsid w:val="00E50CF9"/>
    <w:rsid w:val="00E5102A"/>
    <w:rsid w:val="00E5411A"/>
    <w:rsid w:val="00E5595C"/>
    <w:rsid w:val="00E55BF4"/>
    <w:rsid w:val="00E5620B"/>
    <w:rsid w:val="00E577E1"/>
    <w:rsid w:val="00E57948"/>
    <w:rsid w:val="00E602ED"/>
    <w:rsid w:val="00E61496"/>
    <w:rsid w:val="00E61FA1"/>
    <w:rsid w:val="00E621D4"/>
    <w:rsid w:val="00E626A3"/>
    <w:rsid w:val="00E62D44"/>
    <w:rsid w:val="00E637A9"/>
    <w:rsid w:val="00E63FB8"/>
    <w:rsid w:val="00E656A2"/>
    <w:rsid w:val="00E65DC2"/>
    <w:rsid w:val="00E67B3E"/>
    <w:rsid w:val="00E67F6B"/>
    <w:rsid w:val="00E67F9B"/>
    <w:rsid w:val="00E70960"/>
    <w:rsid w:val="00E71136"/>
    <w:rsid w:val="00E71CD6"/>
    <w:rsid w:val="00E73D3F"/>
    <w:rsid w:val="00E74047"/>
    <w:rsid w:val="00E7431A"/>
    <w:rsid w:val="00E7461E"/>
    <w:rsid w:val="00E7493D"/>
    <w:rsid w:val="00E7498A"/>
    <w:rsid w:val="00E74BB0"/>
    <w:rsid w:val="00E75765"/>
    <w:rsid w:val="00E75DC1"/>
    <w:rsid w:val="00E76168"/>
    <w:rsid w:val="00E80332"/>
    <w:rsid w:val="00E80EEB"/>
    <w:rsid w:val="00E81D2A"/>
    <w:rsid w:val="00E81F99"/>
    <w:rsid w:val="00E83419"/>
    <w:rsid w:val="00E84EB4"/>
    <w:rsid w:val="00E85B30"/>
    <w:rsid w:val="00E85D9B"/>
    <w:rsid w:val="00E8613F"/>
    <w:rsid w:val="00E86768"/>
    <w:rsid w:val="00E86CDA"/>
    <w:rsid w:val="00E870BF"/>
    <w:rsid w:val="00E87E4F"/>
    <w:rsid w:val="00E91758"/>
    <w:rsid w:val="00E927FE"/>
    <w:rsid w:val="00E929DE"/>
    <w:rsid w:val="00E92FE4"/>
    <w:rsid w:val="00E94D46"/>
    <w:rsid w:val="00E96406"/>
    <w:rsid w:val="00E97824"/>
    <w:rsid w:val="00E97B1C"/>
    <w:rsid w:val="00EA021A"/>
    <w:rsid w:val="00EA0461"/>
    <w:rsid w:val="00EA0B0F"/>
    <w:rsid w:val="00EA2C4F"/>
    <w:rsid w:val="00EA31DF"/>
    <w:rsid w:val="00EA39AF"/>
    <w:rsid w:val="00EA3FA5"/>
    <w:rsid w:val="00EA478B"/>
    <w:rsid w:val="00EA57AE"/>
    <w:rsid w:val="00EA5939"/>
    <w:rsid w:val="00EA6C9E"/>
    <w:rsid w:val="00EA7172"/>
    <w:rsid w:val="00EB1078"/>
    <w:rsid w:val="00EB10BD"/>
    <w:rsid w:val="00EB1CD7"/>
    <w:rsid w:val="00EB29CC"/>
    <w:rsid w:val="00EB2BDA"/>
    <w:rsid w:val="00EB2CC1"/>
    <w:rsid w:val="00EB3401"/>
    <w:rsid w:val="00EB3A22"/>
    <w:rsid w:val="00EB3ABA"/>
    <w:rsid w:val="00EB4A40"/>
    <w:rsid w:val="00EB4E86"/>
    <w:rsid w:val="00EB4F66"/>
    <w:rsid w:val="00EB507B"/>
    <w:rsid w:val="00EB50C8"/>
    <w:rsid w:val="00EB519D"/>
    <w:rsid w:val="00EB634A"/>
    <w:rsid w:val="00EB67F3"/>
    <w:rsid w:val="00EB7289"/>
    <w:rsid w:val="00EB73B0"/>
    <w:rsid w:val="00EB73C7"/>
    <w:rsid w:val="00EB7EBF"/>
    <w:rsid w:val="00EC048F"/>
    <w:rsid w:val="00EC153E"/>
    <w:rsid w:val="00EC1574"/>
    <w:rsid w:val="00EC1F2F"/>
    <w:rsid w:val="00EC2806"/>
    <w:rsid w:val="00EC2EFA"/>
    <w:rsid w:val="00EC30DA"/>
    <w:rsid w:val="00EC42C2"/>
    <w:rsid w:val="00EC69F5"/>
    <w:rsid w:val="00EC7008"/>
    <w:rsid w:val="00EC73F4"/>
    <w:rsid w:val="00ED0D9F"/>
    <w:rsid w:val="00ED1F14"/>
    <w:rsid w:val="00ED2BBB"/>
    <w:rsid w:val="00ED3640"/>
    <w:rsid w:val="00ED3C6F"/>
    <w:rsid w:val="00ED4C2D"/>
    <w:rsid w:val="00ED523E"/>
    <w:rsid w:val="00ED5276"/>
    <w:rsid w:val="00ED533D"/>
    <w:rsid w:val="00ED557B"/>
    <w:rsid w:val="00ED59E7"/>
    <w:rsid w:val="00ED5FCD"/>
    <w:rsid w:val="00ED6B36"/>
    <w:rsid w:val="00ED6CF9"/>
    <w:rsid w:val="00EE0788"/>
    <w:rsid w:val="00EE2370"/>
    <w:rsid w:val="00EE3F63"/>
    <w:rsid w:val="00EE4830"/>
    <w:rsid w:val="00EE5512"/>
    <w:rsid w:val="00EE5703"/>
    <w:rsid w:val="00EE576A"/>
    <w:rsid w:val="00EE5DB8"/>
    <w:rsid w:val="00EE6C0A"/>
    <w:rsid w:val="00EE73BE"/>
    <w:rsid w:val="00EE7E47"/>
    <w:rsid w:val="00EF22A1"/>
    <w:rsid w:val="00EF250A"/>
    <w:rsid w:val="00EF2ACD"/>
    <w:rsid w:val="00EF3586"/>
    <w:rsid w:val="00EF4ADA"/>
    <w:rsid w:val="00EF7490"/>
    <w:rsid w:val="00F00100"/>
    <w:rsid w:val="00F00D72"/>
    <w:rsid w:val="00F01367"/>
    <w:rsid w:val="00F02539"/>
    <w:rsid w:val="00F02662"/>
    <w:rsid w:val="00F027EE"/>
    <w:rsid w:val="00F035DD"/>
    <w:rsid w:val="00F03E85"/>
    <w:rsid w:val="00F041DD"/>
    <w:rsid w:val="00F04EC7"/>
    <w:rsid w:val="00F05560"/>
    <w:rsid w:val="00F059A3"/>
    <w:rsid w:val="00F05DCE"/>
    <w:rsid w:val="00F0613C"/>
    <w:rsid w:val="00F0615B"/>
    <w:rsid w:val="00F064D1"/>
    <w:rsid w:val="00F07386"/>
    <w:rsid w:val="00F07476"/>
    <w:rsid w:val="00F079D3"/>
    <w:rsid w:val="00F105A8"/>
    <w:rsid w:val="00F107CC"/>
    <w:rsid w:val="00F10C2B"/>
    <w:rsid w:val="00F10F0E"/>
    <w:rsid w:val="00F10F79"/>
    <w:rsid w:val="00F11DBB"/>
    <w:rsid w:val="00F11ED0"/>
    <w:rsid w:val="00F12ABD"/>
    <w:rsid w:val="00F12AC8"/>
    <w:rsid w:val="00F12D4C"/>
    <w:rsid w:val="00F12F1E"/>
    <w:rsid w:val="00F1334E"/>
    <w:rsid w:val="00F136A9"/>
    <w:rsid w:val="00F13FCB"/>
    <w:rsid w:val="00F15531"/>
    <w:rsid w:val="00F15737"/>
    <w:rsid w:val="00F1620F"/>
    <w:rsid w:val="00F16330"/>
    <w:rsid w:val="00F16C29"/>
    <w:rsid w:val="00F176BF"/>
    <w:rsid w:val="00F179FA"/>
    <w:rsid w:val="00F203A2"/>
    <w:rsid w:val="00F20703"/>
    <w:rsid w:val="00F20E18"/>
    <w:rsid w:val="00F20F6C"/>
    <w:rsid w:val="00F21306"/>
    <w:rsid w:val="00F21811"/>
    <w:rsid w:val="00F21980"/>
    <w:rsid w:val="00F23044"/>
    <w:rsid w:val="00F23E92"/>
    <w:rsid w:val="00F24242"/>
    <w:rsid w:val="00F2459D"/>
    <w:rsid w:val="00F24B55"/>
    <w:rsid w:val="00F27631"/>
    <w:rsid w:val="00F31061"/>
    <w:rsid w:val="00F3151D"/>
    <w:rsid w:val="00F316AB"/>
    <w:rsid w:val="00F31C0C"/>
    <w:rsid w:val="00F33919"/>
    <w:rsid w:val="00F35DAC"/>
    <w:rsid w:val="00F35F35"/>
    <w:rsid w:val="00F3604D"/>
    <w:rsid w:val="00F368E9"/>
    <w:rsid w:val="00F36D50"/>
    <w:rsid w:val="00F370CA"/>
    <w:rsid w:val="00F37140"/>
    <w:rsid w:val="00F373D6"/>
    <w:rsid w:val="00F40DDA"/>
    <w:rsid w:val="00F421BD"/>
    <w:rsid w:val="00F4253A"/>
    <w:rsid w:val="00F453CE"/>
    <w:rsid w:val="00F4541A"/>
    <w:rsid w:val="00F45E1C"/>
    <w:rsid w:val="00F45FE8"/>
    <w:rsid w:val="00F46019"/>
    <w:rsid w:val="00F47204"/>
    <w:rsid w:val="00F47595"/>
    <w:rsid w:val="00F478AD"/>
    <w:rsid w:val="00F479DC"/>
    <w:rsid w:val="00F50362"/>
    <w:rsid w:val="00F503C0"/>
    <w:rsid w:val="00F50562"/>
    <w:rsid w:val="00F50F0D"/>
    <w:rsid w:val="00F5179D"/>
    <w:rsid w:val="00F52123"/>
    <w:rsid w:val="00F52225"/>
    <w:rsid w:val="00F52E19"/>
    <w:rsid w:val="00F54942"/>
    <w:rsid w:val="00F55102"/>
    <w:rsid w:val="00F56E5B"/>
    <w:rsid w:val="00F574D1"/>
    <w:rsid w:val="00F60341"/>
    <w:rsid w:val="00F60A1C"/>
    <w:rsid w:val="00F6134C"/>
    <w:rsid w:val="00F61C54"/>
    <w:rsid w:val="00F62380"/>
    <w:rsid w:val="00F623A2"/>
    <w:rsid w:val="00F628B2"/>
    <w:rsid w:val="00F635B5"/>
    <w:rsid w:val="00F635BA"/>
    <w:rsid w:val="00F648D1"/>
    <w:rsid w:val="00F65265"/>
    <w:rsid w:val="00F66518"/>
    <w:rsid w:val="00F703F7"/>
    <w:rsid w:val="00F7111F"/>
    <w:rsid w:val="00F71654"/>
    <w:rsid w:val="00F74808"/>
    <w:rsid w:val="00F7487F"/>
    <w:rsid w:val="00F751F4"/>
    <w:rsid w:val="00F7536D"/>
    <w:rsid w:val="00F7594E"/>
    <w:rsid w:val="00F76035"/>
    <w:rsid w:val="00F760CF"/>
    <w:rsid w:val="00F76677"/>
    <w:rsid w:val="00F768D6"/>
    <w:rsid w:val="00F77382"/>
    <w:rsid w:val="00F77E75"/>
    <w:rsid w:val="00F80B63"/>
    <w:rsid w:val="00F80CB9"/>
    <w:rsid w:val="00F80F67"/>
    <w:rsid w:val="00F82849"/>
    <w:rsid w:val="00F82EFC"/>
    <w:rsid w:val="00F832C6"/>
    <w:rsid w:val="00F8469C"/>
    <w:rsid w:val="00F847E5"/>
    <w:rsid w:val="00F84880"/>
    <w:rsid w:val="00F8548F"/>
    <w:rsid w:val="00F857A6"/>
    <w:rsid w:val="00F85A3E"/>
    <w:rsid w:val="00F85E31"/>
    <w:rsid w:val="00F86949"/>
    <w:rsid w:val="00F86EEE"/>
    <w:rsid w:val="00F87474"/>
    <w:rsid w:val="00F905C4"/>
    <w:rsid w:val="00F9371B"/>
    <w:rsid w:val="00F93ECF"/>
    <w:rsid w:val="00F94038"/>
    <w:rsid w:val="00F9467F"/>
    <w:rsid w:val="00F946B2"/>
    <w:rsid w:val="00F953A1"/>
    <w:rsid w:val="00F95533"/>
    <w:rsid w:val="00F9618D"/>
    <w:rsid w:val="00F963CC"/>
    <w:rsid w:val="00F96821"/>
    <w:rsid w:val="00F968A0"/>
    <w:rsid w:val="00F97379"/>
    <w:rsid w:val="00F974A3"/>
    <w:rsid w:val="00F979E5"/>
    <w:rsid w:val="00F97F45"/>
    <w:rsid w:val="00FA0CB9"/>
    <w:rsid w:val="00FA19B8"/>
    <w:rsid w:val="00FA2497"/>
    <w:rsid w:val="00FA35B3"/>
    <w:rsid w:val="00FA51F7"/>
    <w:rsid w:val="00FA5456"/>
    <w:rsid w:val="00FA604E"/>
    <w:rsid w:val="00FA6097"/>
    <w:rsid w:val="00FA6592"/>
    <w:rsid w:val="00FA6678"/>
    <w:rsid w:val="00FA76C0"/>
    <w:rsid w:val="00FB0E48"/>
    <w:rsid w:val="00FB0F3E"/>
    <w:rsid w:val="00FB2892"/>
    <w:rsid w:val="00FB3065"/>
    <w:rsid w:val="00FB3862"/>
    <w:rsid w:val="00FB3C8B"/>
    <w:rsid w:val="00FB3DD5"/>
    <w:rsid w:val="00FB7B54"/>
    <w:rsid w:val="00FC0A58"/>
    <w:rsid w:val="00FC0B33"/>
    <w:rsid w:val="00FC0E1D"/>
    <w:rsid w:val="00FC0FF7"/>
    <w:rsid w:val="00FC18CB"/>
    <w:rsid w:val="00FC193D"/>
    <w:rsid w:val="00FC301A"/>
    <w:rsid w:val="00FC32A0"/>
    <w:rsid w:val="00FC37FB"/>
    <w:rsid w:val="00FC3F6E"/>
    <w:rsid w:val="00FC41C1"/>
    <w:rsid w:val="00FC5024"/>
    <w:rsid w:val="00FC5486"/>
    <w:rsid w:val="00FC6534"/>
    <w:rsid w:val="00FC6BEC"/>
    <w:rsid w:val="00FC70D0"/>
    <w:rsid w:val="00FC7C6D"/>
    <w:rsid w:val="00FD1315"/>
    <w:rsid w:val="00FD1CC2"/>
    <w:rsid w:val="00FD254A"/>
    <w:rsid w:val="00FD26F4"/>
    <w:rsid w:val="00FD322E"/>
    <w:rsid w:val="00FD4206"/>
    <w:rsid w:val="00FD61D2"/>
    <w:rsid w:val="00FD6567"/>
    <w:rsid w:val="00FD6B0C"/>
    <w:rsid w:val="00FD71E7"/>
    <w:rsid w:val="00FD74F5"/>
    <w:rsid w:val="00FD7582"/>
    <w:rsid w:val="00FD7680"/>
    <w:rsid w:val="00FE01FD"/>
    <w:rsid w:val="00FE04DE"/>
    <w:rsid w:val="00FE120D"/>
    <w:rsid w:val="00FE13C8"/>
    <w:rsid w:val="00FE1489"/>
    <w:rsid w:val="00FE2C2B"/>
    <w:rsid w:val="00FE3623"/>
    <w:rsid w:val="00FE4338"/>
    <w:rsid w:val="00FE438D"/>
    <w:rsid w:val="00FE56C2"/>
    <w:rsid w:val="00FE628F"/>
    <w:rsid w:val="00FE675B"/>
    <w:rsid w:val="00FE6D03"/>
    <w:rsid w:val="00FF10F2"/>
    <w:rsid w:val="00FF2A4A"/>
    <w:rsid w:val="00FF2C05"/>
    <w:rsid w:val="00FF3A05"/>
    <w:rsid w:val="00FF42BE"/>
    <w:rsid w:val="00FF4D8F"/>
    <w:rsid w:val="00FF5EC7"/>
    <w:rsid w:val="00FF73D8"/>
    <w:rsid w:val="00FF741D"/>
    <w:rsid w:val="00FF7644"/>
    <w:rsid w:val="00FF77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pPr>
        <w:spacing w:before="120" w:after="12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BD1"/>
    <w:pPr>
      <w:spacing w:after="200"/>
    </w:pPr>
    <w:rPr>
      <w:lang w:val="de-AT" w:eastAsia="en-US"/>
    </w:rPr>
  </w:style>
  <w:style w:type="paragraph" w:styleId="berschrift1">
    <w:name w:val="heading 1"/>
    <w:aliases w:val="Subheadline"/>
    <w:basedOn w:val="Standard"/>
    <w:next w:val="Standard"/>
    <w:link w:val="berschrift1Zchn"/>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9"/>
    <w:qFormat/>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ubheadline Zchn"/>
    <w:basedOn w:val="Absatz-Standardschriftart"/>
    <w:link w:val="berschrift1"/>
    <w:locked/>
    <w:rsid w:val="00051924"/>
    <w:rPr>
      <w:rFonts w:ascii="Arial" w:hAnsi="Arial" w:cs="Times New Roman"/>
      <w:b/>
      <w:spacing w:val="-8"/>
      <w:sz w:val="32"/>
      <w:lang w:val="en-US" w:eastAsia="de-DE"/>
    </w:rPr>
  </w:style>
  <w:style w:type="character" w:customStyle="1" w:styleId="berschrift2Zchn">
    <w:name w:val="Überschrift 2 Zchn"/>
    <w:basedOn w:val="Absatz-Standardschriftart"/>
    <w:link w:val="berschrift2"/>
    <w:uiPriority w:val="99"/>
    <w:semiHidden/>
    <w:locked/>
    <w:rsid w:val="00CE5B63"/>
    <w:rPr>
      <w:rFonts w:ascii="Cambria" w:hAnsi="Cambria" w:cs="Times New Roman"/>
      <w:b/>
      <w:bCs/>
      <w:color w:val="4F81BD"/>
      <w:sz w:val="26"/>
      <w:szCs w:val="26"/>
    </w:rPr>
  </w:style>
  <w:style w:type="paragraph" w:styleId="Kopfzeile">
    <w:name w:val="header"/>
    <w:basedOn w:val="Standard"/>
    <w:link w:val="KopfzeileZchn"/>
    <w:uiPriority w:val="99"/>
    <w:semiHidden/>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354395"/>
    <w:rPr>
      <w:rFonts w:cs="Times New Roman"/>
      <w:sz w:val="22"/>
      <w:szCs w:val="22"/>
      <w:lang w:eastAsia="en-US"/>
    </w:rPr>
  </w:style>
  <w:style w:type="paragraph" w:styleId="Fuzeile">
    <w:name w:val="footer"/>
    <w:basedOn w:val="Standard"/>
    <w:link w:val="FuzeileZchn"/>
    <w:uiPriority w:val="99"/>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93CE6"/>
    <w:rPr>
      <w:rFonts w:cs="Times New Roman"/>
    </w:rPr>
  </w:style>
  <w:style w:type="paragraph" w:styleId="Sprechblasentext">
    <w:name w:val="Balloon Text"/>
    <w:basedOn w:val="Standard"/>
    <w:link w:val="SprechblasentextZchn"/>
    <w:uiPriority w:val="99"/>
    <w:semiHidden/>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93CE6"/>
    <w:rPr>
      <w:rFonts w:ascii="Tahoma" w:hAnsi="Tahoma" w:cs="Tahoma"/>
      <w:sz w:val="16"/>
      <w:szCs w:val="16"/>
    </w:rPr>
  </w:style>
  <w:style w:type="paragraph" w:styleId="KeinLeerraum">
    <w:name w:val="No Spacing"/>
    <w:uiPriority w:val="99"/>
    <w:qFormat/>
    <w:rsid w:val="00DE442E"/>
    <w:rPr>
      <w:lang w:val="de-AT" w:eastAsia="en-US"/>
    </w:rPr>
  </w:style>
  <w:style w:type="paragraph" w:styleId="Listenabsatz">
    <w:name w:val="List Paragraph"/>
    <w:basedOn w:val="Standard"/>
    <w:uiPriority w:val="34"/>
    <w:qFormat/>
    <w:rsid w:val="00CE5B63"/>
    <w:pPr>
      <w:ind w:left="720"/>
      <w:contextualSpacing/>
    </w:pPr>
  </w:style>
  <w:style w:type="paragraph" w:customStyle="1" w:styleId="ContinousText">
    <w:name w:val="Continous Text"/>
    <w:basedOn w:val="Standard"/>
    <w:link w:val="ContinousTextZchn"/>
    <w:qFormat/>
    <w:rsid w:val="00FC0B33"/>
    <w:pPr>
      <w:autoSpaceDE w:val="0"/>
      <w:autoSpaceDN w:val="0"/>
      <w:adjustRightInd w:val="0"/>
      <w:spacing w:after="0"/>
    </w:pPr>
    <w:rPr>
      <w:rFonts w:ascii="Arial" w:hAnsi="Arial" w:cs="Arial"/>
    </w:rPr>
  </w:style>
  <w:style w:type="paragraph" w:customStyle="1" w:styleId="Datum1">
    <w:name w:val="Datum1"/>
    <w:basedOn w:val="berschrift1"/>
    <w:qFormat/>
    <w:rsid w:val="006C0736"/>
    <w:pPr>
      <w:spacing w:after="480"/>
    </w:pPr>
    <w:rPr>
      <w:b w:val="0"/>
      <w:sz w:val="22"/>
      <w:szCs w:val="22"/>
    </w:rPr>
  </w:style>
  <w:style w:type="paragraph" w:customStyle="1" w:styleId="Headline">
    <w:name w:val="Headline"/>
    <w:basedOn w:val="Standard"/>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KeinLeerraum"/>
    <w:uiPriority w:val="99"/>
    <w:rsid w:val="00F66518"/>
    <w:rPr>
      <w:rFonts w:ascii="Arial" w:hAnsi="Arial" w:cs="Arial"/>
      <w:color w:val="FFFFFF"/>
      <w:sz w:val="20"/>
      <w:szCs w:val="20"/>
      <w:lang w:val="it-IT"/>
    </w:rPr>
  </w:style>
  <w:style w:type="character" w:styleId="Seitenzahl">
    <w:name w:val="page number"/>
    <w:basedOn w:val="Absatz-Standardschriftart"/>
    <w:uiPriority w:val="99"/>
    <w:semiHidden/>
    <w:rsid w:val="00F66518"/>
    <w:rPr>
      <w:rFonts w:ascii="Times New Roman" w:hAnsi="Times New Roman" w:cs="Times New Roman"/>
      <w:b/>
      <w:color w:val="FFFFFF"/>
      <w:spacing w:val="0"/>
      <w:sz w:val="24"/>
    </w:rPr>
  </w:style>
  <w:style w:type="table" w:styleId="Tabellenraster">
    <w:name w:val="Table Grid"/>
    <w:basedOn w:val="NormaleTabelle"/>
    <w:uiPriority w:val="99"/>
    <w:rsid w:val="009106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9106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1066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HelleSchattierung-Akzent3">
    <w:name w:val="Light Shading Accent 3"/>
    <w:basedOn w:val="NormaleTabelle"/>
    <w:uiPriority w:val="99"/>
    <w:rsid w:val="0091066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EinfacherAbsatz">
    <w:name w:val="[Einfacher Absatz]"/>
    <w:basedOn w:val="Standard"/>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aps/>
      <w:spacing w:val="5"/>
      <w:sz w:val="14"/>
    </w:rPr>
  </w:style>
  <w:style w:type="paragraph" w:styleId="berarbeitung">
    <w:name w:val="Revision"/>
    <w:hidden/>
    <w:uiPriority w:val="99"/>
    <w:semiHidden/>
    <w:rsid w:val="00380390"/>
    <w:rPr>
      <w:lang w:val="de-AT" w:eastAsia="en-US"/>
    </w:rPr>
  </w:style>
  <w:style w:type="character" w:styleId="Kommentarzeichen">
    <w:name w:val="annotation reference"/>
    <w:basedOn w:val="Absatz-Standardschriftart"/>
    <w:semiHidden/>
    <w:rsid w:val="00380390"/>
    <w:rPr>
      <w:rFonts w:cs="Times New Roman"/>
      <w:sz w:val="16"/>
      <w:szCs w:val="16"/>
    </w:rPr>
  </w:style>
  <w:style w:type="paragraph" w:styleId="Kommentartext">
    <w:name w:val="annotation text"/>
    <w:basedOn w:val="Standard"/>
    <w:link w:val="KommentartextZchn"/>
    <w:uiPriority w:val="99"/>
    <w:semiHidden/>
    <w:rsid w:val="00380390"/>
    <w:rPr>
      <w:sz w:val="20"/>
      <w:szCs w:val="20"/>
    </w:rPr>
  </w:style>
  <w:style w:type="character" w:customStyle="1" w:styleId="KommentartextZchn">
    <w:name w:val="Kommentartext Zchn"/>
    <w:basedOn w:val="Absatz-Standardschriftart"/>
    <w:link w:val="Kommentartext"/>
    <w:uiPriority w:val="99"/>
    <w:semiHidden/>
    <w:locked/>
    <w:rsid w:val="00380390"/>
    <w:rPr>
      <w:rFonts w:ascii="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Absatz-Standardschriftart"/>
    <w:link w:val="ContinousText"/>
    <w:locked/>
    <w:rsid w:val="00FC0B33"/>
    <w:rPr>
      <w:rFonts w:ascii="Arial" w:hAnsi="Arial" w:cs="Arial"/>
      <w:sz w:val="22"/>
      <w:szCs w:val="22"/>
      <w:lang w:eastAsia="en-US"/>
    </w:rPr>
  </w:style>
  <w:style w:type="character" w:customStyle="1" w:styleId="LeadZchn">
    <w:name w:val="Lead Zchn"/>
    <w:basedOn w:val="ContinousTextZchn"/>
    <w:link w:val="Lead"/>
    <w:locked/>
    <w:rsid w:val="006C0736"/>
    <w:rPr>
      <w:rFonts w:ascii="Arial" w:hAnsi="Arial" w:cs="Arial"/>
      <w:i/>
      <w:sz w:val="22"/>
      <w:szCs w:val="22"/>
      <w:lang w:eastAsia="en-US"/>
    </w:rPr>
  </w:style>
  <w:style w:type="character" w:styleId="Hyperlink">
    <w:name w:val="Hyperlink"/>
    <w:basedOn w:val="Absatz-Standardschriftart"/>
    <w:uiPriority w:val="99"/>
    <w:rsid w:val="00EC42C2"/>
    <w:rPr>
      <w:rFonts w:cs="Times New Roman"/>
      <w:color w:val="0000FF"/>
      <w:u w:val="single"/>
    </w:rPr>
  </w:style>
  <w:style w:type="paragraph" w:customStyle="1" w:styleId="HTMLAkronym1">
    <w:name w:val="HTML Akronym1"/>
    <w:basedOn w:val="z-Formularbeginn"/>
    <w:uiPriority w:val="99"/>
    <w:rsid w:val="00EC42C2"/>
    <w:pPr>
      <w:pBdr>
        <w:bottom w:val="none" w:sz="0" w:space="0" w:color="auto"/>
      </w:pBdr>
      <w:spacing w:line="240" w:lineRule="auto"/>
      <w:jc w:val="left"/>
    </w:pPr>
    <w:rPr>
      <w:rFonts w:ascii="Palatino" w:eastAsia="Times New Roman" w:hAnsi="Palatino"/>
      <w:vanish w:val="0"/>
      <w:sz w:val="24"/>
      <w:szCs w:val="20"/>
      <w:lang w:val="en-GB" w:eastAsia="de-DE"/>
    </w:rPr>
  </w:style>
  <w:style w:type="character" w:customStyle="1" w:styleId="spelle">
    <w:name w:val="spelle"/>
    <w:basedOn w:val="Absatz-Standardschriftart"/>
    <w:uiPriority w:val="99"/>
    <w:rsid w:val="00EC42C2"/>
    <w:rPr>
      <w:rFonts w:cs="Times New Roman"/>
    </w:rPr>
  </w:style>
  <w:style w:type="paragraph" w:styleId="z-Formularbeginn">
    <w:name w:val="HTML Top of Form"/>
    <w:basedOn w:val="Standard"/>
    <w:next w:val="Standard"/>
    <w:link w:val="z-FormularbeginnZchn"/>
    <w:hidden/>
    <w:uiPriority w:val="99"/>
    <w:semiHidden/>
    <w:rsid w:val="00EC42C2"/>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locked/>
    <w:rsid w:val="00EC42C2"/>
    <w:rPr>
      <w:rFonts w:ascii="Arial" w:hAnsi="Arial" w:cs="Arial"/>
      <w:vanish/>
      <w:sz w:val="16"/>
      <w:szCs w:val="16"/>
      <w:lang w:eastAsia="en-US"/>
    </w:rPr>
  </w:style>
  <w:style w:type="paragraph" w:styleId="StandardWeb">
    <w:name w:val="Normal (Web)"/>
    <w:basedOn w:val="Standard"/>
    <w:uiPriority w:val="99"/>
    <w:semiHidden/>
    <w:rsid w:val="003F6DC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7B538C"/>
    <w:rPr>
      <w:rFonts w:cs="Times New Roman"/>
      <w:b/>
      <w:bCs/>
    </w:rPr>
  </w:style>
  <w:style w:type="paragraph" w:customStyle="1" w:styleId="aufgaben">
    <w:name w:val="aufgaben"/>
    <w:basedOn w:val="Standard"/>
    <w:uiPriority w:val="99"/>
    <w:rsid w:val="002D4D54"/>
    <w:pPr>
      <w:spacing w:after="0" w:line="240" w:lineRule="auto"/>
    </w:pPr>
    <w:rPr>
      <w:rFonts w:ascii="Times New Roman" w:eastAsia="Times New Roman" w:hAnsi="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E4599F"/>
    <w:pPr>
      <w:spacing w:line="240" w:lineRule="auto"/>
    </w:pPr>
    <w:rPr>
      <w:b/>
      <w:bCs/>
    </w:rPr>
  </w:style>
  <w:style w:type="character" w:customStyle="1" w:styleId="KommentarthemaZchn">
    <w:name w:val="Kommentarthema Zchn"/>
    <w:basedOn w:val="KommentartextZchn"/>
    <w:link w:val="Kommentarthema"/>
    <w:uiPriority w:val="99"/>
    <w:semiHidden/>
    <w:rsid w:val="00E4599F"/>
    <w:rPr>
      <w:rFonts w:ascii="Calibri" w:hAnsi="Calibri" w:cs="Times New Roman"/>
      <w:b/>
      <w:bCs/>
      <w:sz w:val="20"/>
      <w:szCs w:val="20"/>
      <w:lang w:val="de-AT" w:eastAsia="en-US"/>
    </w:rPr>
  </w:style>
  <w:style w:type="paragraph" w:customStyle="1" w:styleId="Default">
    <w:name w:val="Default"/>
    <w:rsid w:val="00787470"/>
    <w:pPr>
      <w:autoSpaceDE w:val="0"/>
      <w:autoSpaceDN w:val="0"/>
      <w:adjustRightInd w:val="0"/>
      <w:spacing w:before="0" w:after="0" w:line="240" w:lineRule="auto"/>
      <w:jc w:val="left"/>
    </w:pPr>
    <w:rPr>
      <w:rFonts w:ascii="Arial" w:hAnsi="Arial" w:cs="Arial"/>
      <w:color w:val="000000"/>
      <w:sz w:val="24"/>
      <w:szCs w:val="24"/>
      <w:lang w:val="de-AT" w:eastAsia="en-US"/>
    </w:rPr>
  </w:style>
  <w:style w:type="character" w:styleId="Hervorhebung">
    <w:name w:val="Emphasis"/>
    <w:basedOn w:val="Absatz-Standardschriftart"/>
    <w:uiPriority w:val="20"/>
    <w:qFormat/>
    <w:locked/>
    <w:rsid w:val="00D84CE5"/>
    <w:rPr>
      <w:b/>
      <w:bCs/>
      <w:i w:val="0"/>
      <w:iCs w:val="0"/>
    </w:rPr>
  </w:style>
  <w:style w:type="character" w:customStyle="1" w:styleId="st">
    <w:name w:val="st"/>
    <w:basedOn w:val="Absatz-Standardschriftart"/>
    <w:rsid w:val="00D84CE5"/>
  </w:style>
  <w:style w:type="character" w:customStyle="1" w:styleId="st1">
    <w:name w:val="st1"/>
    <w:basedOn w:val="Absatz-Standardschriftart"/>
    <w:rsid w:val="001B2BF6"/>
  </w:style>
  <w:style w:type="character" w:customStyle="1" w:styleId="A5">
    <w:name w:val="A5"/>
    <w:uiPriority w:val="99"/>
    <w:rsid w:val="00601AD1"/>
    <w:rPr>
      <w:rFonts w:cs="Foundry Form Serif"/>
      <w:color w:val="000000"/>
      <w:sz w:val="19"/>
      <w:szCs w:val="19"/>
    </w:rPr>
  </w:style>
  <w:style w:type="character" w:styleId="BesuchterHyperlink">
    <w:name w:val="FollowedHyperlink"/>
    <w:basedOn w:val="Absatz-Standardschriftart"/>
    <w:uiPriority w:val="99"/>
    <w:semiHidden/>
    <w:unhideWhenUsed/>
    <w:rsid w:val="00DD6C4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pPr>
        <w:spacing w:before="120" w:after="120" w:line="276" w:lineRule="auto"/>
        <w:jc w:val="both"/>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header" w:locked="1" w:semiHidden="0" w:uiPriority="0" w:unhideWhenUsed="0"/>
    <w:lsdException w:name="caption" w:locked="1" w:uiPriority="0" w:qFormat="1"/>
    <w:lsdException w:name="annotation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5BD1"/>
    <w:pPr>
      <w:spacing w:after="200"/>
    </w:pPr>
    <w:rPr>
      <w:lang w:val="de-AT" w:eastAsia="en-US"/>
    </w:rPr>
  </w:style>
  <w:style w:type="paragraph" w:styleId="berschrift1">
    <w:name w:val="heading 1"/>
    <w:aliases w:val="Subheadline"/>
    <w:basedOn w:val="Standard"/>
    <w:next w:val="Standard"/>
    <w:link w:val="berschrift1Zchn"/>
    <w:qFormat/>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berschrift2">
    <w:name w:val="heading 2"/>
    <w:basedOn w:val="Standard"/>
    <w:next w:val="Standard"/>
    <w:link w:val="berschrift2Zchn"/>
    <w:uiPriority w:val="99"/>
    <w:qFormat/>
    <w:rsid w:val="00CE5B63"/>
    <w:pPr>
      <w:keepNext/>
      <w:keepLines/>
      <w:spacing w:before="200" w:after="0"/>
      <w:outlineLvl w:val="1"/>
    </w:pPr>
    <w:rPr>
      <w:rFonts w:ascii="Cambria" w:eastAsia="Times New Roman" w:hAnsi="Cambria"/>
      <w:b/>
      <w:bCs/>
      <w:color w:val="4F81BD"/>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Subheadline Zchn"/>
    <w:basedOn w:val="Absatz-Standardschriftart"/>
    <w:link w:val="berschrift1"/>
    <w:locked/>
    <w:rsid w:val="00051924"/>
    <w:rPr>
      <w:rFonts w:ascii="Arial" w:hAnsi="Arial" w:cs="Times New Roman"/>
      <w:b/>
      <w:spacing w:val="-8"/>
      <w:sz w:val="32"/>
      <w:lang w:val="en-US" w:eastAsia="de-DE"/>
    </w:rPr>
  </w:style>
  <w:style w:type="character" w:customStyle="1" w:styleId="berschrift2Zchn">
    <w:name w:val="Überschrift 2 Zchn"/>
    <w:basedOn w:val="Absatz-Standardschriftart"/>
    <w:link w:val="berschrift2"/>
    <w:uiPriority w:val="99"/>
    <w:semiHidden/>
    <w:locked/>
    <w:rsid w:val="00CE5B63"/>
    <w:rPr>
      <w:rFonts w:ascii="Cambria" w:hAnsi="Cambria" w:cs="Times New Roman"/>
      <w:b/>
      <w:bCs/>
      <w:color w:val="4F81BD"/>
      <w:sz w:val="26"/>
      <w:szCs w:val="26"/>
    </w:rPr>
  </w:style>
  <w:style w:type="paragraph" w:styleId="Kopfzeile">
    <w:name w:val="header"/>
    <w:basedOn w:val="Standard"/>
    <w:link w:val="KopfzeileZchn"/>
    <w:uiPriority w:val="99"/>
    <w:semiHidden/>
    <w:rsid w:val="003543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locked/>
    <w:rsid w:val="00354395"/>
    <w:rPr>
      <w:rFonts w:cs="Times New Roman"/>
      <w:sz w:val="22"/>
      <w:szCs w:val="22"/>
      <w:lang w:eastAsia="en-US"/>
    </w:rPr>
  </w:style>
  <w:style w:type="paragraph" w:styleId="Fuzeile">
    <w:name w:val="footer"/>
    <w:basedOn w:val="Standard"/>
    <w:link w:val="FuzeileZchn"/>
    <w:uiPriority w:val="99"/>
    <w:rsid w:val="00993CE6"/>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993CE6"/>
    <w:rPr>
      <w:rFonts w:cs="Times New Roman"/>
    </w:rPr>
  </w:style>
  <w:style w:type="paragraph" w:styleId="Sprechblasentext">
    <w:name w:val="Balloon Text"/>
    <w:basedOn w:val="Standard"/>
    <w:link w:val="SprechblasentextZchn"/>
    <w:uiPriority w:val="99"/>
    <w:semiHidden/>
    <w:rsid w:val="00993CE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93CE6"/>
    <w:rPr>
      <w:rFonts w:ascii="Tahoma" w:hAnsi="Tahoma" w:cs="Tahoma"/>
      <w:sz w:val="16"/>
      <w:szCs w:val="16"/>
    </w:rPr>
  </w:style>
  <w:style w:type="paragraph" w:styleId="KeinLeerraum">
    <w:name w:val="No Spacing"/>
    <w:uiPriority w:val="99"/>
    <w:qFormat/>
    <w:rsid w:val="00DE442E"/>
    <w:rPr>
      <w:lang w:val="de-AT" w:eastAsia="en-US"/>
    </w:rPr>
  </w:style>
  <w:style w:type="paragraph" w:styleId="Listenabsatz">
    <w:name w:val="List Paragraph"/>
    <w:basedOn w:val="Standard"/>
    <w:uiPriority w:val="34"/>
    <w:qFormat/>
    <w:rsid w:val="00CE5B63"/>
    <w:pPr>
      <w:ind w:left="720"/>
      <w:contextualSpacing/>
    </w:pPr>
  </w:style>
  <w:style w:type="paragraph" w:customStyle="1" w:styleId="ContinousText">
    <w:name w:val="Continous Text"/>
    <w:basedOn w:val="Standard"/>
    <w:link w:val="ContinousTextZchn"/>
    <w:qFormat/>
    <w:rsid w:val="00FC0B33"/>
    <w:pPr>
      <w:autoSpaceDE w:val="0"/>
      <w:autoSpaceDN w:val="0"/>
      <w:adjustRightInd w:val="0"/>
      <w:spacing w:after="0"/>
    </w:pPr>
    <w:rPr>
      <w:rFonts w:ascii="Arial" w:hAnsi="Arial" w:cs="Arial"/>
    </w:rPr>
  </w:style>
  <w:style w:type="paragraph" w:customStyle="1" w:styleId="Datum1">
    <w:name w:val="Datum1"/>
    <w:basedOn w:val="berschrift1"/>
    <w:qFormat/>
    <w:rsid w:val="006C0736"/>
    <w:pPr>
      <w:spacing w:after="480"/>
    </w:pPr>
    <w:rPr>
      <w:b w:val="0"/>
      <w:sz w:val="22"/>
      <w:szCs w:val="22"/>
    </w:rPr>
  </w:style>
  <w:style w:type="paragraph" w:customStyle="1" w:styleId="Headline">
    <w:name w:val="Headline"/>
    <w:basedOn w:val="Standard"/>
    <w:qFormat/>
    <w:rsid w:val="006C0736"/>
    <w:pPr>
      <w:autoSpaceDE w:val="0"/>
      <w:autoSpaceDN w:val="0"/>
      <w:adjustRightInd w:val="0"/>
      <w:spacing w:after="480"/>
    </w:pPr>
    <w:rPr>
      <w:rFonts w:ascii="Arial" w:eastAsia="Times New Roman" w:hAnsi="Arial"/>
      <w:b/>
      <w:spacing w:val="-8"/>
      <w:sz w:val="36"/>
      <w:szCs w:val="36"/>
      <w:lang w:val="en-US" w:eastAsia="de-DE"/>
    </w:rPr>
  </w:style>
  <w:style w:type="paragraph" w:customStyle="1" w:styleId="COPA-DATATabellenberschrift">
    <w:name w:val="COPA-DATA Tabellenüberschrift"/>
    <w:basedOn w:val="KeinLeerraum"/>
    <w:uiPriority w:val="99"/>
    <w:rsid w:val="00F66518"/>
    <w:rPr>
      <w:rFonts w:ascii="Arial" w:hAnsi="Arial" w:cs="Arial"/>
      <w:color w:val="FFFFFF"/>
      <w:sz w:val="20"/>
      <w:szCs w:val="20"/>
      <w:lang w:val="it-IT"/>
    </w:rPr>
  </w:style>
  <w:style w:type="character" w:styleId="Seitenzahl">
    <w:name w:val="page number"/>
    <w:basedOn w:val="Absatz-Standardschriftart"/>
    <w:uiPriority w:val="99"/>
    <w:semiHidden/>
    <w:rsid w:val="00F66518"/>
    <w:rPr>
      <w:rFonts w:ascii="Times New Roman" w:hAnsi="Times New Roman" w:cs="Times New Roman"/>
      <w:b/>
      <w:color w:val="FFFFFF"/>
      <w:spacing w:val="0"/>
      <w:sz w:val="24"/>
    </w:rPr>
  </w:style>
  <w:style w:type="table" w:styleId="Tabellenraster">
    <w:name w:val="Table Grid"/>
    <w:basedOn w:val="NormaleTabelle"/>
    <w:uiPriority w:val="99"/>
    <w:rsid w:val="00910668"/>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uiPriority w:val="99"/>
    <w:rsid w:val="00910668"/>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910668"/>
    <w:rPr>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HelleSchattierung-Akzent3">
    <w:name w:val="Light Shading Accent 3"/>
    <w:basedOn w:val="NormaleTabelle"/>
    <w:uiPriority w:val="99"/>
    <w:rsid w:val="00910668"/>
    <w:rPr>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EinfacherAbsatz">
    <w:name w:val="[Einfacher Absatz]"/>
    <w:basedOn w:val="Standard"/>
    <w:uiPriority w:val="99"/>
    <w:rsid w:val="00F20F6C"/>
    <w:pPr>
      <w:autoSpaceDE w:val="0"/>
      <w:autoSpaceDN w:val="0"/>
      <w:adjustRightInd w:val="0"/>
      <w:spacing w:after="0" w:line="288" w:lineRule="auto"/>
      <w:textAlignment w:val="center"/>
    </w:pPr>
    <w:rPr>
      <w:rFonts w:ascii="Times New Roman" w:hAnsi="Times New Roman"/>
      <w:color w:val="000000"/>
      <w:sz w:val="24"/>
      <w:szCs w:val="24"/>
      <w:lang w:val="en-GB"/>
    </w:rPr>
  </w:style>
  <w:style w:type="character" w:customStyle="1" w:styleId="Headline3">
    <w:name w:val="Headline 3"/>
    <w:uiPriority w:val="99"/>
    <w:rsid w:val="00F20F6C"/>
    <w:rPr>
      <w:rFonts w:ascii="Futura LT Book" w:hAnsi="Futura LT Book"/>
      <w:caps/>
      <w:spacing w:val="5"/>
      <w:sz w:val="14"/>
    </w:rPr>
  </w:style>
  <w:style w:type="paragraph" w:styleId="berarbeitung">
    <w:name w:val="Revision"/>
    <w:hidden/>
    <w:uiPriority w:val="99"/>
    <w:semiHidden/>
    <w:rsid w:val="00380390"/>
    <w:rPr>
      <w:lang w:val="de-AT" w:eastAsia="en-US"/>
    </w:rPr>
  </w:style>
  <w:style w:type="character" w:styleId="Kommentarzeichen">
    <w:name w:val="annotation reference"/>
    <w:basedOn w:val="Absatz-Standardschriftart"/>
    <w:semiHidden/>
    <w:rsid w:val="00380390"/>
    <w:rPr>
      <w:rFonts w:cs="Times New Roman"/>
      <w:sz w:val="16"/>
      <w:szCs w:val="16"/>
    </w:rPr>
  </w:style>
  <w:style w:type="paragraph" w:styleId="Kommentartext">
    <w:name w:val="annotation text"/>
    <w:basedOn w:val="Standard"/>
    <w:link w:val="KommentartextZchn"/>
    <w:uiPriority w:val="99"/>
    <w:semiHidden/>
    <w:rsid w:val="00380390"/>
    <w:rPr>
      <w:sz w:val="20"/>
      <w:szCs w:val="20"/>
    </w:rPr>
  </w:style>
  <w:style w:type="character" w:customStyle="1" w:styleId="KommentartextZchn">
    <w:name w:val="Kommentartext Zchn"/>
    <w:basedOn w:val="Absatz-Standardschriftart"/>
    <w:link w:val="Kommentartext"/>
    <w:uiPriority w:val="99"/>
    <w:semiHidden/>
    <w:locked/>
    <w:rsid w:val="00380390"/>
    <w:rPr>
      <w:rFonts w:ascii="Calibri" w:hAnsi="Calibri" w:cs="Times New Roman"/>
      <w:sz w:val="20"/>
      <w:szCs w:val="20"/>
    </w:rPr>
  </w:style>
  <w:style w:type="paragraph" w:customStyle="1" w:styleId="Lead">
    <w:name w:val="Lead"/>
    <w:basedOn w:val="ContinousText"/>
    <w:link w:val="LeadZchn"/>
    <w:qFormat/>
    <w:rsid w:val="006C0736"/>
    <w:pPr>
      <w:spacing w:after="480"/>
    </w:pPr>
    <w:rPr>
      <w:i/>
    </w:rPr>
  </w:style>
  <w:style w:type="character" w:customStyle="1" w:styleId="ContinousTextZchn">
    <w:name w:val="Continous Text Zchn"/>
    <w:basedOn w:val="Absatz-Standardschriftart"/>
    <w:link w:val="ContinousText"/>
    <w:locked/>
    <w:rsid w:val="00FC0B33"/>
    <w:rPr>
      <w:rFonts w:ascii="Arial" w:hAnsi="Arial" w:cs="Arial"/>
      <w:sz w:val="22"/>
      <w:szCs w:val="22"/>
      <w:lang w:eastAsia="en-US"/>
    </w:rPr>
  </w:style>
  <w:style w:type="character" w:customStyle="1" w:styleId="LeadZchn">
    <w:name w:val="Lead Zchn"/>
    <w:basedOn w:val="ContinousTextZchn"/>
    <w:link w:val="Lead"/>
    <w:locked/>
    <w:rsid w:val="006C0736"/>
    <w:rPr>
      <w:rFonts w:ascii="Arial" w:hAnsi="Arial" w:cs="Arial"/>
      <w:i/>
      <w:sz w:val="22"/>
      <w:szCs w:val="22"/>
      <w:lang w:eastAsia="en-US"/>
    </w:rPr>
  </w:style>
  <w:style w:type="character" w:styleId="Hyperlink">
    <w:name w:val="Hyperlink"/>
    <w:basedOn w:val="Absatz-Standardschriftart"/>
    <w:uiPriority w:val="99"/>
    <w:rsid w:val="00EC42C2"/>
    <w:rPr>
      <w:rFonts w:cs="Times New Roman"/>
      <w:color w:val="0000FF"/>
      <w:u w:val="single"/>
    </w:rPr>
  </w:style>
  <w:style w:type="paragraph" w:customStyle="1" w:styleId="HTMLAkronym1">
    <w:name w:val="HTML Akronym1"/>
    <w:basedOn w:val="z-Formularbeginn"/>
    <w:uiPriority w:val="99"/>
    <w:rsid w:val="00EC42C2"/>
    <w:pPr>
      <w:pBdr>
        <w:bottom w:val="none" w:sz="0" w:space="0" w:color="auto"/>
      </w:pBdr>
      <w:spacing w:line="240" w:lineRule="auto"/>
      <w:jc w:val="left"/>
    </w:pPr>
    <w:rPr>
      <w:rFonts w:ascii="Palatino" w:eastAsia="Times New Roman" w:hAnsi="Palatino"/>
      <w:vanish w:val="0"/>
      <w:sz w:val="24"/>
      <w:szCs w:val="20"/>
      <w:lang w:val="en-GB" w:eastAsia="de-DE"/>
    </w:rPr>
  </w:style>
  <w:style w:type="character" w:customStyle="1" w:styleId="spelle">
    <w:name w:val="spelle"/>
    <w:basedOn w:val="Absatz-Standardschriftart"/>
    <w:uiPriority w:val="99"/>
    <w:rsid w:val="00EC42C2"/>
    <w:rPr>
      <w:rFonts w:cs="Times New Roman"/>
    </w:rPr>
  </w:style>
  <w:style w:type="paragraph" w:styleId="z-Formularbeginn">
    <w:name w:val="HTML Top of Form"/>
    <w:basedOn w:val="Standard"/>
    <w:next w:val="Standard"/>
    <w:link w:val="z-FormularbeginnZchn"/>
    <w:hidden/>
    <w:uiPriority w:val="99"/>
    <w:semiHidden/>
    <w:rsid w:val="00EC42C2"/>
    <w:pPr>
      <w:pBdr>
        <w:bottom w:val="single" w:sz="6" w:space="1" w:color="auto"/>
      </w:pBdr>
      <w:spacing w:after="0"/>
      <w:jc w:val="center"/>
    </w:pPr>
    <w:rPr>
      <w:rFonts w:ascii="Arial" w:hAnsi="Arial" w:cs="Arial"/>
      <w:vanish/>
      <w:sz w:val="16"/>
      <w:szCs w:val="16"/>
    </w:rPr>
  </w:style>
  <w:style w:type="character" w:customStyle="1" w:styleId="z-FormularbeginnZchn">
    <w:name w:val="z-Formularbeginn Zchn"/>
    <w:basedOn w:val="Absatz-Standardschriftart"/>
    <w:link w:val="z-Formularbeginn"/>
    <w:uiPriority w:val="99"/>
    <w:semiHidden/>
    <w:locked/>
    <w:rsid w:val="00EC42C2"/>
    <w:rPr>
      <w:rFonts w:ascii="Arial" w:hAnsi="Arial" w:cs="Arial"/>
      <w:vanish/>
      <w:sz w:val="16"/>
      <w:szCs w:val="16"/>
      <w:lang w:eastAsia="en-US"/>
    </w:rPr>
  </w:style>
  <w:style w:type="paragraph" w:styleId="StandardWeb">
    <w:name w:val="Normal (Web)"/>
    <w:basedOn w:val="Standard"/>
    <w:uiPriority w:val="99"/>
    <w:semiHidden/>
    <w:rsid w:val="003F6DC2"/>
    <w:pPr>
      <w:spacing w:before="100" w:beforeAutospacing="1" w:after="100" w:afterAutospacing="1" w:line="240" w:lineRule="auto"/>
    </w:pPr>
    <w:rPr>
      <w:rFonts w:ascii="Times New Roman" w:eastAsia="Times New Roman" w:hAnsi="Times New Roman"/>
      <w:sz w:val="24"/>
      <w:szCs w:val="24"/>
      <w:lang w:val="de-DE" w:eastAsia="de-DE"/>
    </w:rPr>
  </w:style>
  <w:style w:type="character" w:styleId="Fett">
    <w:name w:val="Strong"/>
    <w:basedOn w:val="Absatz-Standardschriftart"/>
    <w:uiPriority w:val="22"/>
    <w:qFormat/>
    <w:rsid w:val="007B538C"/>
    <w:rPr>
      <w:rFonts w:cs="Times New Roman"/>
      <w:b/>
      <w:bCs/>
    </w:rPr>
  </w:style>
  <w:style w:type="paragraph" w:customStyle="1" w:styleId="aufgaben">
    <w:name w:val="aufgaben"/>
    <w:basedOn w:val="Standard"/>
    <w:uiPriority w:val="99"/>
    <w:rsid w:val="002D4D54"/>
    <w:pPr>
      <w:spacing w:after="0" w:line="240" w:lineRule="auto"/>
    </w:pPr>
    <w:rPr>
      <w:rFonts w:ascii="Times New Roman" w:eastAsia="Times New Roman" w:hAnsi="Times New Roman"/>
      <w:sz w:val="24"/>
      <w:szCs w:val="24"/>
      <w:lang w:val="de-DE" w:eastAsia="de-DE"/>
    </w:rPr>
  </w:style>
  <w:style w:type="paragraph" w:styleId="Kommentarthema">
    <w:name w:val="annotation subject"/>
    <w:basedOn w:val="Kommentartext"/>
    <w:next w:val="Kommentartext"/>
    <w:link w:val="KommentarthemaZchn"/>
    <w:uiPriority w:val="99"/>
    <w:semiHidden/>
    <w:unhideWhenUsed/>
    <w:rsid w:val="00E4599F"/>
    <w:pPr>
      <w:spacing w:line="240" w:lineRule="auto"/>
    </w:pPr>
    <w:rPr>
      <w:b/>
      <w:bCs/>
    </w:rPr>
  </w:style>
  <w:style w:type="character" w:customStyle="1" w:styleId="KommentarthemaZchn">
    <w:name w:val="Kommentarthema Zchn"/>
    <w:basedOn w:val="KommentartextZchn"/>
    <w:link w:val="Kommentarthema"/>
    <w:uiPriority w:val="99"/>
    <w:semiHidden/>
    <w:rsid w:val="00E4599F"/>
    <w:rPr>
      <w:rFonts w:ascii="Calibri" w:hAnsi="Calibri" w:cs="Times New Roman"/>
      <w:b/>
      <w:bCs/>
      <w:sz w:val="20"/>
      <w:szCs w:val="20"/>
      <w:lang w:val="de-AT" w:eastAsia="en-US"/>
    </w:rPr>
  </w:style>
  <w:style w:type="paragraph" w:customStyle="1" w:styleId="Default">
    <w:name w:val="Default"/>
    <w:rsid w:val="00787470"/>
    <w:pPr>
      <w:autoSpaceDE w:val="0"/>
      <w:autoSpaceDN w:val="0"/>
      <w:adjustRightInd w:val="0"/>
      <w:spacing w:before="0" w:after="0" w:line="240" w:lineRule="auto"/>
      <w:jc w:val="left"/>
    </w:pPr>
    <w:rPr>
      <w:rFonts w:ascii="Arial" w:hAnsi="Arial" w:cs="Arial"/>
      <w:color w:val="000000"/>
      <w:sz w:val="24"/>
      <w:szCs w:val="24"/>
      <w:lang w:val="de-AT" w:eastAsia="en-US"/>
    </w:rPr>
  </w:style>
  <w:style w:type="character" w:styleId="Hervorhebung">
    <w:name w:val="Emphasis"/>
    <w:basedOn w:val="Absatz-Standardschriftart"/>
    <w:uiPriority w:val="20"/>
    <w:qFormat/>
    <w:locked/>
    <w:rsid w:val="00D84CE5"/>
    <w:rPr>
      <w:b/>
      <w:bCs/>
      <w:i w:val="0"/>
      <w:iCs w:val="0"/>
    </w:rPr>
  </w:style>
  <w:style w:type="character" w:customStyle="1" w:styleId="st">
    <w:name w:val="st"/>
    <w:basedOn w:val="Absatz-Standardschriftart"/>
    <w:rsid w:val="00D84CE5"/>
  </w:style>
  <w:style w:type="character" w:customStyle="1" w:styleId="st1">
    <w:name w:val="st1"/>
    <w:basedOn w:val="Absatz-Standardschriftart"/>
    <w:rsid w:val="001B2BF6"/>
  </w:style>
  <w:style w:type="character" w:customStyle="1" w:styleId="A5">
    <w:name w:val="A5"/>
    <w:uiPriority w:val="99"/>
    <w:rsid w:val="00601AD1"/>
    <w:rPr>
      <w:rFonts w:cs="Foundry Form Serif"/>
      <w:color w:val="000000"/>
      <w:sz w:val="19"/>
      <w:szCs w:val="19"/>
    </w:rPr>
  </w:style>
  <w:style w:type="character" w:styleId="BesuchterHyperlink">
    <w:name w:val="FollowedHyperlink"/>
    <w:basedOn w:val="Absatz-Standardschriftart"/>
    <w:uiPriority w:val="99"/>
    <w:semiHidden/>
    <w:unhideWhenUsed/>
    <w:rsid w:val="00DD6C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3918">
      <w:bodyDiv w:val="1"/>
      <w:marLeft w:val="0"/>
      <w:marRight w:val="0"/>
      <w:marTop w:val="0"/>
      <w:marBottom w:val="0"/>
      <w:divBdr>
        <w:top w:val="none" w:sz="0" w:space="0" w:color="auto"/>
        <w:left w:val="none" w:sz="0" w:space="0" w:color="auto"/>
        <w:bottom w:val="none" w:sz="0" w:space="0" w:color="auto"/>
        <w:right w:val="none" w:sz="0" w:space="0" w:color="auto"/>
      </w:divBdr>
    </w:div>
    <w:div w:id="277183460">
      <w:bodyDiv w:val="1"/>
      <w:marLeft w:val="0"/>
      <w:marRight w:val="0"/>
      <w:marTop w:val="0"/>
      <w:marBottom w:val="0"/>
      <w:divBdr>
        <w:top w:val="none" w:sz="0" w:space="0" w:color="auto"/>
        <w:left w:val="none" w:sz="0" w:space="0" w:color="auto"/>
        <w:bottom w:val="none" w:sz="0" w:space="0" w:color="auto"/>
        <w:right w:val="none" w:sz="0" w:space="0" w:color="auto"/>
      </w:divBdr>
    </w:div>
    <w:div w:id="339280455">
      <w:bodyDiv w:val="1"/>
      <w:marLeft w:val="0"/>
      <w:marRight w:val="0"/>
      <w:marTop w:val="0"/>
      <w:marBottom w:val="0"/>
      <w:divBdr>
        <w:top w:val="none" w:sz="0" w:space="0" w:color="auto"/>
        <w:left w:val="none" w:sz="0" w:space="0" w:color="auto"/>
        <w:bottom w:val="none" w:sz="0" w:space="0" w:color="auto"/>
        <w:right w:val="none" w:sz="0" w:space="0" w:color="auto"/>
      </w:divBdr>
    </w:div>
    <w:div w:id="583077277">
      <w:bodyDiv w:val="1"/>
      <w:marLeft w:val="0"/>
      <w:marRight w:val="0"/>
      <w:marTop w:val="0"/>
      <w:marBottom w:val="0"/>
      <w:divBdr>
        <w:top w:val="none" w:sz="0" w:space="0" w:color="auto"/>
        <w:left w:val="none" w:sz="0" w:space="0" w:color="auto"/>
        <w:bottom w:val="none" w:sz="0" w:space="0" w:color="auto"/>
        <w:right w:val="none" w:sz="0" w:space="0" w:color="auto"/>
      </w:divBdr>
      <w:divsChild>
        <w:div w:id="2002460308">
          <w:marLeft w:val="0"/>
          <w:marRight w:val="0"/>
          <w:marTop w:val="0"/>
          <w:marBottom w:val="0"/>
          <w:divBdr>
            <w:top w:val="none" w:sz="0" w:space="0" w:color="auto"/>
            <w:left w:val="none" w:sz="0" w:space="0" w:color="auto"/>
            <w:bottom w:val="none" w:sz="0" w:space="0" w:color="auto"/>
            <w:right w:val="none" w:sz="0" w:space="0" w:color="auto"/>
          </w:divBdr>
          <w:divsChild>
            <w:div w:id="519783482">
              <w:marLeft w:val="0"/>
              <w:marRight w:val="0"/>
              <w:marTop w:val="0"/>
              <w:marBottom w:val="0"/>
              <w:divBdr>
                <w:top w:val="none" w:sz="0" w:space="0" w:color="auto"/>
                <w:left w:val="none" w:sz="0" w:space="0" w:color="auto"/>
                <w:bottom w:val="none" w:sz="0" w:space="0" w:color="auto"/>
                <w:right w:val="none" w:sz="0" w:space="0" w:color="auto"/>
              </w:divBdr>
              <w:divsChild>
                <w:div w:id="1363824900">
                  <w:marLeft w:val="0"/>
                  <w:marRight w:val="0"/>
                  <w:marTop w:val="0"/>
                  <w:marBottom w:val="0"/>
                  <w:divBdr>
                    <w:top w:val="none" w:sz="0" w:space="0" w:color="auto"/>
                    <w:left w:val="none" w:sz="0" w:space="0" w:color="auto"/>
                    <w:bottom w:val="none" w:sz="0" w:space="0" w:color="auto"/>
                    <w:right w:val="none" w:sz="0" w:space="0" w:color="auto"/>
                  </w:divBdr>
                  <w:divsChild>
                    <w:div w:id="1138913133">
                      <w:marLeft w:val="0"/>
                      <w:marRight w:val="0"/>
                      <w:marTop w:val="100"/>
                      <w:marBottom w:val="100"/>
                      <w:divBdr>
                        <w:top w:val="none" w:sz="0" w:space="0" w:color="auto"/>
                        <w:left w:val="none" w:sz="0" w:space="0" w:color="auto"/>
                        <w:bottom w:val="none" w:sz="0" w:space="0" w:color="auto"/>
                        <w:right w:val="none" w:sz="0" w:space="0" w:color="auto"/>
                      </w:divBdr>
                      <w:divsChild>
                        <w:div w:id="1985767967">
                          <w:marLeft w:val="0"/>
                          <w:marRight w:val="0"/>
                          <w:marTop w:val="0"/>
                          <w:marBottom w:val="0"/>
                          <w:divBdr>
                            <w:top w:val="none" w:sz="0" w:space="0" w:color="auto"/>
                            <w:left w:val="none" w:sz="0" w:space="0" w:color="auto"/>
                            <w:bottom w:val="none" w:sz="0" w:space="0" w:color="auto"/>
                            <w:right w:val="none" w:sz="0" w:space="0" w:color="auto"/>
                          </w:divBdr>
                          <w:divsChild>
                            <w:div w:id="649478111">
                              <w:marLeft w:val="0"/>
                              <w:marRight w:val="0"/>
                              <w:marTop w:val="0"/>
                              <w:marBottom w:val="46"/>
                              <w:divBdr>
                                <w:top w:val="single" w:sz="4" w:space="0" w:color="C4C4C4"/>
                                <w:left w:val="single" w:sz="4" w:space="0" w:color="C4C4C4"/>
                                <w:bottom w:val="single" w:sz="4" w:space="0" w:color="C4C4C4"/>
                                <w:right w:val="single" w:sz="4" w:space="0" w:color="C4C4C4"/>
                              </w:divBdr>
                              <w:divsChild>
                                <w:div w:id="1513182849">
                                  <w:marLeft w:val="0"/>
                                  <w:marRight w:val="0"/>
                                  <w:marTop w:val="0"/>
                                  <w:marBottom w:val="0"/>
                                  <w:divBdr>
                                    <w:top w:val="none" w:sz="0" w:space="0" w:color="auto"/>
                                    <w:left w:val="none" w:sz="0" w:space="0" w:color="auto"/>
                                    <w:bottom w:val="none" w:sz="0" w:space="0" w:color="auto"/>
                                    <w:right w:val="none" w:sz="0" w:space="0" w:color="auto"/>
                                  </w:divBdr>
                                  <w:divsChild>
                                    <w:div w:id="185842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6958638">
      <w:bodyDiv w:val="1"/>
      <w:marLeft w:val="0"/>
      <w:marRight w:val="0"/>
      <w:marTop w:val="0"/>
      <w:marBottom w:val="0"/>
      <w:divBdr>
        <w:top w:val="none" w:sz="0" w:space="0" w:color="auto"/>
        <w:left w:val="none" w:sz="0" w:space="0" w:color="auto"/>
        <w:bottom w:val="none" w:sz="0" w:space="0" w:color="auto"/>
        <w:right w:val="none" w:sz="0" w:space="0" w:color="auto"/>
      </w:divBdr>
    </w:div>
    <w:div w:id="1082216978">
      <w:bodyDiv w:val="1"/>
      <w:marLeft w:val="0"/>
      <w:marRight w:val="0"/>
      <w:marTop w:val="0"/>
      <w:marBottom w:val="0"/>
      <w:divBdr>
        <w:top w:val="none" w:sz="0" w:space="0" w:color="auto"/>
        <w:left w:val="none" w:sz="0" w:space="0" w:color="auto"/>
        <w:bottom w:val="none" w:sz="0" w:space="0" w:color="auto"/>
        <w:right w:val="none" w:sz="0" w:space="0" w:color="auto"/>
      </w:divBdr>
      <w:divsChild>
        <w:div w:id="901791270">
          <w:marLeft w:val="547"/>
          <w:marRight w:val="0"/>
          <w:marTop w:val="67"/>
          <w:marBottom w:val="0"/>
          <w:divBdr>
            <w:top w:val="none" w:sz="0" w:space="0" w:color="auto"/>
            <w:left w:val="none" w:sz="0" w:space="0" w:color="auto"/>
            <w:bottom w:val="none" w:sz="0" w:space="0" w:color="auto"/>
            <w:right w:val="none" w:sz="0" w:space="0" w:color="auto"/>
          </w:divBdr>
        </w:div>
      </w:divsChild>
    </w:div>
    <w:div w:id="1123693620">
      <w:bodyDiv w:val="1"/>
      <w:marLeft w:val="0"/>
      <w:marRight w:val="0"/>
      <w:marTop w:val="0"/>
      <w:marBottom w:val="0"/>
      <w:divBdr>
        <w:top w:val="none" w:sz="0" w:space="0" w:color="auto"/>
        <w:left w:val="none" w:sz="0" w:space="0" w:color="auto"/>
        <w:bottom w:val="none" w:sz="0" w:space="0" w:color="auto"/>
        <w:right w:val="none" w:sz="0" w:space="0" w:color="auto"/>
      </w:divBdr>
    </w:div>
    <w:div w:id="1456751102">
      <w:bodyDiv w:val="1"/>
      <w:marLeft w:val="0"/>
      <w:marRight w:val="0"/>
      <w:marTop w:val="0"/>
      <w:marBottom w:val="0"/>
      <w:divBdr>
        <w:top w:val="none" w:sz="0" w:space="0" w:color="auto"/>
        <w:left w:val="none" w:sz="0" w:space="0" w:color="auto"/>
        <w:bottom w:val="none" w:sz="0" w:space="0" w:color="auto"/>
        <w:right w:val="none" w:sz="0" w:space="0" w:color="auto"/>
      </w:divBdr>
      <w:divsChild>
        <w:div w:id="1155609482">
          <w:marLeft w:val="0"/>
          <w:marRight w:val="0"/>
          <w:marTop w:val="0"/>
          <w:marBottom w:val="0"/>
          <w:divBdr>
            <w:top w:val="none" w:sz="0" w:space="0" w:color="auto"/>
            <w:left w:val="none" w:sz="0" w:space="0" w:color="auto"/>
            <w:bottom w:val="none" w:sz="0" w:space="0" w:color="auto"/>
            <w:right w:val="none" w:sz="0" w:space="0" w:color="auto"/>
          </w:divBdr>
          <w:divsChild>
            <w:div w:id="1841194597">
              <w:marLeft w:val="0"/>
              <w:marRight w:val="0"/>
              <w:marTop w:val="0"/>
              <w:marBottom w:val="0"/>
              <w:divBdr>
                <w:top w:val="none" w:sz="0" w:space="0" w:color="auto"/>
                <w:left w:val="none" w:sz="0" w:space="0" w:color="auto"/>
                <w:bottom w:val="none" w:sz="0" w:space="0" w:color="auto"/>
                <w:right w:val="none" w:sz="0" w:space="0" w:color="auto"/>
              </w:divBdr>
              <w:divsChild>
                <w:div w:id="126582279">
                  <w:marLeft w:val="0"/>
                  <w:marRight w:val="0"/>
                  <w:marTop w:val="0"/>
                  <w:marBottom w:val="0"/>
                  <w:divBdr>
                    <w:top w:val="none" w:sz="0" w:space="0" w:color="auto"/>
                    <w:left w:val="none" w:sz="0" w:space="0" w:color="auto"/>
                    <w:bottom w:val="none" w:sz="0" w:space="0" w:color="auto"/>
                    <w:right w:val="none" w:sz="0" w:space="0" w:color="auto"/>
                  </w:divBdr>
                  <w:divsChild>
                    <w:div w:id="1922984914">
                      <w:marLeft w:val="0"/>
                      <w:marRight w:val="0"/>
                      <w:marTop w:val="0"/>
                      <w:marBottom w:val="0"/>
                      <w:divBdr>
                        <w:top w:val="none" w:sz="0" w:space="0" w:color="auto"/>
                        <w:left w:val="none" w:sz="0" w:space="0" w:color="auto"/>
                        <w:bottom w:val="none" w:sz="0" w:space="0" w:color="auto"/>
                        <w:right w:val="none" w:sz="0" w:space="0" w:color="auto"/>
                      </w:divBdr>
                      <w:divsChild>
                        <w:div w:id="16373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352321">
      <w:bodyDiv w:val="1"/>
      <w:marLeft w:val="0"/>
      <w:marRight w:val="0"/>
      <w:marTop w:val="0"/>
      <w:marBottom w:val="0"/>
      <w:divBdr>
        <w:top w:val="none" w:sz="0" w:space="0" w:color="auto"/>
        <w:left w:val="none" w:sz="0" w:space="0" w:color="auto"/>
        <w:bottom w:val="none" w:sz="0" w:space="0" w:color="auto"/>
        <w:right w:val="none" w:sz="0" w:space="0" w:color="auto"/>
      </w:divBdr>
      <w:divsChild>
        <w:div w:id="1323924327">
          <w:marLeft w:val="0"/>
          <w:marRight w:val="0"/>
          <w:marTop w:val="0"/>
          <w:marBottom w:val="0"/>
          <w:divBdr>
            <w:top w:val="none" w:sz="0" w:space="0" w:color="auto"/>
            <w:left w:val="none" w:sz="0" w:space="0" w:color="auto"/>
            <w:bottom w:val="none" w:sz="0" w:space="0" w:color="auto"/>
            <w:right w:val="none" w:sz="0" w:space="0" w:color="auto"/>
          </w:divBdr>
          <w:divsChild>
            <w:div w:id="905454620">
              <w:marLeft w:val="0"/>
              <w:marRight w:val="0"/>
              <w:marTop w:val="0"/>
              <w:marBottom w:val="0"/>
              <w:divBdr>
                <w:top w:val="none" w:sz="0" w:space="0" w:color="auto"/>
                <w:left w:val="none" w:sz="0" w:space="0" w:color="auto"/>
                <w:bottom w:val="none" w:sz="0" w:space="0" w:color="auto"/>
                <w:right w:val="none" w:sz="0" w:space="0" w:color="auto"/>
              </w:divBdr>
              <w:divsChild>
                <w:div w:id="277953408">
                  <w:marLeft w:val="0"/>
                  <w:marRight w:val="0"/>
                  <w:marTop w:val="0"/>
                  <w:marBottom w:val="0"/>
                  <w:divBdr>
                    <w:top w:val="none" w:sz="0" w:space="0" w:color="auto"/>
                    <w:left w:val="none" w:sz="0" w:space="0" w:color="auto"/>
                    <w:bottom w:val="none" w:sz="0" w:space="0" w:color="auto"/>
                    <w:right w:val="none" w:sz="0" w:space="0" w:color="auto"/>
                  </w:divBdr>
                  <w:divsChild>
                    <w:div w:id="892741525">
                      <w:marLeft w:val="0"/>
                      <w:marRight w:val="0"/>
                      <w:marTop w:val="0"/>
                      <w:marBottom w:val="0"/>
                      <w:divBdr>
                        <w:top w:val="none" w:sz="0" w:space="0" w:color="auto"/>
                        <w:left w:val="none" w:sz="0" w:space="0" w:color="auto"/>
                        <w:bottom w:val="none" w:sz="0" w:space="0" w:color="auto"/>
                        <w:right w:val="none" w:sz="0" w:space="0" w:color="auto"/>
                      </w:divBdr>
                      <w:divsChild>
                        <w:div w:id="101615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25355">
      <w:bodyDiv w:val="1"/>
      <w:marLeft w:val="0"/>
      <w:marRight w:val="0"/>
      <w:marTop w:val="0"/>
      <w:marBottom w:val="0"/>
      <w:divBdr>
        <w:top w:val="none" w:sz="0" w:space="0" w:color="auto"/>
        <w:left w:val="none" w:sz="0" w:space="0" w:color="auto"/>
        <w:bottom w:val="none" w:sz="0" w:space="0" w:color="auto"/>
        <w:right w:val="none" w:sz="0" w:space="0" w:color="auto"/>
      </w:divBdr>
    </w:div>
    <w:div w:id="1620993484">
      <w:bodyDiv w:val="1"/>
      <w:marLeft w:val="0"/>
      <w:marRight w:val="0"/>
      <w:marTop w:val="0"/>
      <w:marBottom w:val="0"/>
      <w:divBdr>
        <w:top w:val="none" w:sz="0" w:space="0" w:color="auto"/>
        <w:left w:val="none" w:sz="0" w:space="0" w:color="auto"/>
        <w:bottom w:val="none" w:sz="0" w:space="0" w:color="auto"/>
        <w:right w:val="none" w:sz="0" w:space="0" w:color="auto"/>
      </w:divBdr>
    </w:div>
    <w:div w:id="1648901477">
      <w:bodyDiv w:val="1"/>
      <w:marLeft w:val="0"/>
      <w:marRight w:val="0"/>
      <w:marTop w:val="0"/>
      <w:marBottom w:val="0"/>
      <w:divBdr>
        <w:top w:val="none" w:sz="0" w:space="0" w:color="auto"/>
        <w:left w:val="none" w:sz="0" w:space="0" w:color="auto"/>
        <w:bottom w:val="none" w:sz="0" w:space="0" w:color="auto"/>
        <w:right w:val="none" w:sz="0" w:space="0" w:color="auto"/>
      </w:divBdr>
    </w:div>
    <w:div w:id="1660042090">
      <w:bodyDiv w:val="1"/>
      <w:marLeft w:val="0"/>
      <w:marRight w:val="0"/>
      <w:marTop w:val="0"/>
      <w:marBottom w:val="0"/>
      <w:divBdr>
        <w:top w:val="none" w:sz="0" w:space="0" w:color="auto"/>
        <w:left w:val="none" w:sz="0" w:space="0" w:color="auto"/>
        <w:bottom w:val="none" w:sz="0" w:space="0" w:color="auto"/>
        <w:right w:val="none" w:sz="0" w:space="0" w:color="auto"/>
      </w:divBdr>
      <w:divsChild>
        <w:div w:id="1980568446">
          <w:marLeft w:val="0"/>
          <w:marRight w:val="0"/>
          <w:marTop w:val="0"/>
          <w:marBottom w:val="0"/>
          <w:divBdr>
            <w:top w:val="none" w:sz="0" w:space="0" w:color="auto"/>
            <w:left w:val="none" w:sz="0" w:space="0" w:color="auto"/>
            <w:bottom w:val="none" w:sz="0" w:space="0" w:color="auto"/>
            <w:right w:val="none" w:sz="0" w:space="0" w:color="auto"/>
          </w:divBdr>
          <w:divsChild>
            <w:div w:id="1546140696">
              <w:marLeft w:val="0"/>
              <w:marRight w:val="0"/>
              <w:marTop w:val="0"/>
              <w:marBottom w:val="0"/>
              <w:divBdr>
                <w:top w:val="none" w:sz="0" w:space="0" w:color="auto"/>
                <w:left w:val="none" w:sz="0" w:space="0" w:color="auto"/>
                <w:bottom w:val="none" w:sz="0" w:space="0" w:color="auto"/>
                <w:right w:val="none" w:sz="0" w:space="0" w:color="auto"/>
              </w:divBdr>
              <w:divsChild>
                <w:div w:id="1641030444">
                  <w:marLeft w:val="0"/>
                  <w:marRight w:val="0"/>
                  <w:marTop w:val="0"/>
                  <w:marBottom w:val="0"/>
                  <w:divBdr>
                    <w:top w:val="none" w:sz="0" w:space="0" w:color="auto"/>
                    <w:left w:val="none" w:sz="0" w:space="0" w:color="auto"/>
                    <w:bottom w:val="none" w:sz="0" w:space="0" w:color="auto"/>
                    <w:right w:val="none" w:sz="0" w:space="0" w:color="auto"/>
                  </w:divBdr>
                  <w:divsChild>
                    <w:div w:id="1458404820">
                      <w:marLeft w:val="0"/>
                      <w:marRight w:val="0"/>
                      <w:marTop w:val="100"/>
                      <w:marBottom w:val="100"/>
                      <w:divBdr>
                        <w:top w:val="none" w:sz="0" w:space="0" w:color="auto"/>
                        <w:left w:val="none" w:sz="0" w:space="0" w:color="auto"/>
                        <w:bottom w:val="none" w:sz="0" w:space="0" w:color="auto"/>
                        <w:right w:val="none" w:sz="0" w:space="0" w:color="auto"/>
                      </w:divBdr>
                      <w:divsChild>
                        <w:div w:id="1060596185">
                          <w:marLeft w:val="0"/>
                          <w:marRight w:val="0"/>
                          <w:marTop w:val="0"/>
                          <w:marBottom w:val="0"/>
                          <w:divBdr>
                            <w:top w:val="none" w:sz="0" w:space="0" w:color="auto"/>
                            <w:left w:val="none" w:sz="0" w:space="0" w:color="auto"/>
                            <w:bottom w:val="none" w:sz="0" w:space="0" w:color="auto"/>
                            <w:right w:val="none" w:sz="0" w:space="0" w:color="auto"/>
                          </w:divBdr>
                          <w:divsChild>
                            <w:div w:id="1552810983">
                              <w:marLeft w:val="0"/>
                              <w:marRight w:val="0"/>
                              <w:marTop w:val="0"/>
                              <w:marBottom w:val="46"/>
                              <w:divBdr>
                                <w:top w:val="single" w:sz="4" w:space="0" w:color="C4C4C4"/>
                                <w:left w:val="single" w:sz="4" w:space="0" w:color="C4C4C4"/>
                                <w:bottom w:val="single" w:sz="4" w:space="0" w:color="C4C4C4"/>
                                <w:right w:val="single" w:sz="4" w:space="0" w:color="C4C4C4"/>
                              </w:divBdr>
                              <w:divsChild>
                                <w:div w:id="449469882">
                                  <w:marLeft w:val="0"/>
                                  <w:marRight w:val="0"/>
                                  <w:marTop w:val="0"/>
                                  <w:marBottom w:val="0"/>
                                  <w:divBdr>
                                    <w:top w:val="none" w:sz="0" w:space="0" w:color="auto"/>
                                    <w:left w:val="none" w:sz="0" w:space="0" w:color="auto"/>
                                    <w:bottom w:val="none" w:sz="0" w:space="0" w:color="auto"/>
                                    <w:right w:val="none" w:sz="0" w:space="0" w:color="auto"/>
                                  </w:divBdr>
                                  <w:divsChild>
                                    <w:div w:id="24669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2480753">
      <w:bodyDiv w:val="1"/>
      <w:marLeft w:val="0"/>
      <w:marRight w:val="0"/>
      <w:marTop w:val="0"/>
      <w:marBottom w:val="0"/>
      <w:divBdr>
        <w:top w:val="none" w:sz="0" w:space="0" w:color="auto"/>
        <w:left w:val="none" w:sz="0" w:space="0" w:color="auto"/>
        <w:bottom w:val="none" w:sz="0" w:space="0" w:color="auto"/>
        <w:right w:val="none" w:sz="0" w:space="0" w:color="auto"/>
      </w:divBdr>
      <w:divsChild>
        <w:div w:id="1234317650">
          <w:marLeft w:val="2246"/>
          <w:marRight w:val="0"/>
          <w:marTop w:val="67"/>
          <w:marBottom w:val="0"/>
          <w:divBdr>
            <w:top w:val="none" w:sz="0" w:space="0" w:color="auto"/>
            <w:left w:val="none" w:sz="0" w:space="0" w:color="auto"/>
            <w:bottom w:val="none" w:sz="0" w:space="0" w:color="auto"/>
            <w:right w:val="none" w:sz="0" w:space="0" w:color="auto"/>
          </w:divBdr>
        </w:div>
        <w:div w:id="2098746764">
          <w:marLeft w:val="2246"/>
          <w:marRight w:val="0"/>
          <w:marTop w:val="67"/>
          <w:marBottom w:val="0"/>
          <w:divBdr>
            <w:top w:val="none" w:sz="0" w:space="0" w:color="auto"/>
            <w:left w:val="none" w:sz="0" w:space="0" w:color="auto"/>
            <w:bottom w:val="none" w:sz="0" w:space="0" w:color="auto"/>
            <w:right w:val="none" w:sz="0" w:space="0" w:color="auto"/>
          </w:divBdr>
        </w:div>
      </w:divsChild>
    </w:div>
    <w:div w:id="1812750302">
      <w:bodyDiv w:val="1"/>
      <w:marLeft w:val="0"/>
      <w:marRight w:val="0"/>
      <w:marTop w:val="0"/>
      <w:marBottom w:val="0"/>
      <w:divBdr>
        <w:top w:val="none" w:sz="0" w:space="0" w:color="auto"/>
        <w:left w:val="none" w:sz="0" w:space="0" w:color="auto"/>
        <w:bottom w:val="none" w:sz="0" w:space="0" w:color="auto"/>
        <w:right w:val="none" w:sz="0" w:space="0" w:color="auto"/>
      </w:divBdr>
      <w:divsChild>
        <w:div w:id="2099709665">
          <w:marLeft w:val="547"/>
          <w:marRight w:val="0"/>
          <w:marTop w:val="86"/>
          <w:marBottom w:val="0"/>
          <w:divBdr>
            <w:top w:val="none" w:sz="0" w:space="0" w:color="auto"/>
            <w:left w:val="none" w:sz="0" w:space="0" w:color="auto"/>
            <w:bottom w:val="none" w:sz="0" w:space="0" w:color="auto"/>
            <w:right w:val="none" w:sz="0" w:space="0" w:color="auto"/>
          </w:divBdr>
        </w:div>
      </w:divsChild>
    </w:div>
    <w:div w:id="1814053849">
      <w:bodyDiv w:val="1"/>
      <w:marLeft w:val="0"/>
      <w:marRight w:val="0"/>
      <w:marTop w:val="0"/>
      <w:marBottom w:val="0"/>
      <w:divBdr>
        <w:top w:val="none" w:sz="0" w:space="0" w:color="auto"/>
        <w:left w:val="none" w:sz="0" w:space="0" w:color="auto"/>
        <w:bottom w:val="none" w:sz="0" w:space="0" w:color="auto"/>
        <w:right w:val="none" w:sz="0" w:space="0" w:color="auto"/>
      </w:divBdr>
    </w:div>
    <w:div w:id="1994990945">
      <w:bodyDiv w:val="1"/>
      <w:marLeft w:val="0"/>
      <w:marRight w:val="0"/>
      <w:marTop w:val="0"/>
      <w:marBottom w:val="0"/>
      <w:divBdr>
        <w:top w:val="none" w:sz="0" w:space="0" w:color="auto"/>
        <w:left w:val="none" w:sz="0" w:space="0" w:color="auto"/>
        <w:bottom w:val="none" w:sz="0" w:space="0" w:color="auto"/>
        <w:right w:val="none" w:sz="0" w:space="0" w:color="auto"/>
      </w:divBdr>
      <w:divsChild>
        <w:div w:id="1514951811">
          <w:marLeft w:val="446"/>
          <w:marRight w:val="0"/>
          <w:marTop w:val="67"/>
          <w:marBottom w:val="0"/>
          <w:divBdr>
            <w:top w:val="none" w:sz="0" w:space="0" w:color="auto"/>
            <w:left w:val="none" w:sz="0" w:space="0" w:color="auto"/>
            <w:bottom w:val="none" w:sz="0" w:space="0" w:color="auto"/>
            <w:right w:val="none" w:sz="0" w:space="0" w:color="auto"/>
          </w:divBdr>
        </w:div>
        <w:div w:id="518351927">
          <w:marLeft w:val="446"/>
          <w:marRight w:val="0"/>
          <w:marTop w:val="67"/>
          <w:marBottom w:val="0"/>
          <w:divBdr>
            <w:top w:val="none" w:sz="0" w:space="0" w:color="auto"/>
            <w:left w:val="none" w:sz="0" w:space="0" w:color="auto"/>
            <w:bottom w:val="none" w:sz="0" w:space="0" w:color="auto"/>
            <w:right w:val="none" w:sz="0" w:space="0" w:color="auto"/>
          </w:divBdr>
        </w:div>
        <w:div w:id="968824125">
          <w:marLeft w:val="446"/>
          <w:marRight w:val="0"/>
          <w:marTop w:val="67"/>
          <w:marBottom w:val="0"/>
          <w:divBdr>
            <w:top w:val="none" w:sz="0" w:space="0" w:color="auto"/>
            <w:left w:val="none" w:sz="0" w:space="0" w:color="auto"/>
            <w:bottom w:val="none" w:sz="0" w:space="0" w:color="auto"/>
            <w:right w:val="none" w:sz="0" w:space="0" w:color="auto"/>
          </w:divBdr>
        </w:div>
        <w:div w:id="76828616">
          <w:marLeft w:val="446"/>
          <w:marRight w:val="0"/>
          <w:marTop w:val="67"/>
          <w:marBottom w:val="0"/>
          <w:divBdr>
            <w:top w:val="none" w:sz="0" w:space="0" w:color="auto"/>
            <w:left w:val="none" w:sz="0" w:space="0" w:color="auto"/>
            <w:bottom w:val="none" w:sz="0" w:space="0" w:color="auto"/>
            <w:right w:val="none" w:sz="0" w:space="0" w:color="auto"/>
          </w:divBdr>
        </w:div>
        <w:div w:id="85543277">
          <w:marLeft w:val="446"/>
          <w:marRight w:val="0"/>
          <w:marTop w:val="67"/>
          <w:marBottom w:val="0"/>
          <w:divBdr>
            <w:top w:val="none" w:sz="0" w:space="0" w:color="auto"/>
            <w:left w:val="none" w:sz="0" w:space="0" w:color="auto"/>
            <w:bottom w:val="none" w:sz="0" w:space="0" w:color="auto"/>
            <w:right w:val="none" w:sz="0" w:space="0" w:color="auto"/>
          </w:divBdr>
        </w:div>
      </w:divsChild>
    </w:div>
    <w:div w:id="2012483894">
      <w:marLeft w:val="0"/>
      <w:marRight w:val="0"/>
      <w:marTop w:val="0"/>
      <w:marBottom w:val="0"/>
      <w:divBdr>
        <w:top w:val="none" w:sz="0" w:space="0" w:color="auto"/>
        <w:left w:val="none" w:sz="0" w:space="0" w:color="auto"/>
        <w:bottom w:val="none" w:sz="0" w:space="0" w:color="auto"/>
        <w:right w:val="none" w:sz="0" w:space="0" w:color="auto"/>
      </w:divBdr>
    </w:div>
    <w:div w:id="2012483895">
      <w:marLeft w:val="0"/>
      <w:marRight w:val="0"/>
      <w:marTop w:val="0"/>
      <w:marBottom w:val="0"/>
      <w:divBdr>
        <w:top w:val="none" w:sz="0" w:space="0" w:color="auto"/>
        <w:left w:val="none" w:sz="0" w:space="0" w:color="auto"/>
        <w:bottom w:val="none" w:sz="0" w:space="0" w:color="auto"/>
        <w:right w:val="none" w:sz="0" w:space="0" w:color="auto"/>
      </w:divBdr>
    </w:div>
    <w:div w:id="2012483896">
      <w:marLeft w:val="0"/>
      <w:marRight w:val="0"/>
      <w:marTop w:val="0"/>
      <w:marBottom w:val="0"/>
      <w:divBdr>
        <w:top w:val="none" w:sz="0" w:space="0" w:color="auto"/>
        <w:left w:val="none" w:sz="0" w:space="0" w:color="auto"/>
        <w:bottom w:val="none" w:sz="0" w:space="0" w:color="auto"/>
        <w:right w:val="none" w:sz="0" w:space="0" w:color="auto"/>
      </w:divBdr>
    </w:div>
    <w:div w:id="2012483897">
      <w:marLeft w:val="0"/>
      <w:marRight w:val="0"/>
      <w:marTop w:val="0"/>
      <w:marBottom w:val="0"/>
      <w:divBdr>
        <w:top w:val="none" w:sz="0" w:space="0" w:color="auto"/>
        <w:left w:val="none" w:sz="0" w:space="0" w:color="auto"/>
        <w:bottom w:val="none" w:sz="0" w:space="0" w:color="auto"/>
        <w:right w:val="none" w:sz="0" w:space="0" w:color="auto"/>
      </w:divBdr>
    </w:div>
    <w:div w:id="2012483898">
      <w:marLeft w:val="0"/>
      <w:marRight w:val="0"/>
      <w:marTop w:val="0"/>
      <w:marBottom w:val="0"/>
      <w:divBdr>
        <w:top w:val="none" w:sz="0" w:space="0" w:color="auto"/>
        <w:left w:val="none" w:sz="0" w:space="0" w:color="auto"/>
        <w:bottom w:val="none" w:sz="0" w:space="0" w:color="auto"/>
        <w:right w:val="none" w:sz="0" w:space="0" w:color="auto"/>
      </w:divBdr>
    </w:div>
    <w:div w:id="2012483899">
      <w:marLeft w:val="0"/>
      <w:marRight w:val="0"/>
      <w:marTop w:val="0"/>
      <w:marBottom w:val="0"/>
      <w:divBdr>
        <w:top w:val="none" w:sz="0" w:space="0" w:color="auto"/>
        <w:left w:val="none" w:sz="0" w:space="0" w:color="auto"/>
        <w:bottom w:val="none" w:sz="0" w:space="0" w:color="auto"/>
        <w:right w:val="none" w:sz="0" w:space="0" w:color="auto"/>
      </w:divBdr>
    </w:div>
    <w:div w:id="2012483900">
      <w:marLeft w:val="0"/>
      <w:marRight w:val="0"/>
      <w:marTop w:val="0"/>
      <w:marBottom w:val="0"/>
      <w:divBdr>
        <w:top w:val="none" w:sz="0" w:space="0" w:color="auto"/>
        <w:left w:val="none" w:sz="0" w:space="0" w:color="auto"/>
        <w:bottom w:val="none" w:sz="0" w:space="0" w:color="auto"/>
        <w:right w:val="none" w:sz="0" w:space="0" w:color="auto"/>
      </w:divBdr>
    </w:div>
    <w:div w:id="2012483901">
      <w:marLeft w:val="0"/>
      <w:marRight w:val="0"/>
      <w:marTop w:val="0"/>
      <w:marBottom w:val="0"/>
      <w:divBdr>
        <w:top w:val="none" w:sz="0" w:space="0" w:color="auto"/>
        <w:left w:val="none" w:sz="0" w:space="0" w:color="auto"/>
        <w:bottom w:val="none" w:sz="0" w:space="0" w:color="auto"/>
        <w:right w:val="none" w:sz="0" w:space="0" w:color="auto"/>
      </w:divBdr>
    </w:div>
    <w:div w:id="2012483902">
      <w:marLeft w:val="0"/>
      <w:marRight w:val="0"/>
      <w:marTop w:val="0"/>
      <w:marBottom w:val="0"/>
      <w:divBdr>
        <w:top w:val="none" w:sz="0" w:space="0" w:color="auto"/>
        <w:left w:val="none" w:sz="0" w:space="0" w:color="auto"/>
        <w:bottom w:val="none" w:sz="0" w:space="0" w:color="auto"/>
        <w:right w:val="none" w:sz="0" w:space="0" w:color="auto"/>
      </w:divBdr>
    </w:div>
    <w:div w:id="2012483903">
      <w:marLeft w:val="0"/>
      <w:marRight w:val="0"/>
      <w:marTop w:val="0"/>
      <w:marBottom w:val="0"/>
      <w:divBdr>
        <w:top w:val="none" w:sz="0" w:space="0" w:color="auto"/>
        <w:left w:val="none" w:sz="0" w:space="0" w:color="auto"/>
        <w:bottom w:val="none" w:sz="0" w:space="0" w:color="auto"/>
        <w:right w:val="none" w:sz="0" w:space="0" w:color="auto"/>
      </w:divBdr>
    </w:div>
    <w:div w:id="2012483904">
      <w:marLeft w:val="0"/>
      <w:marRight w:val="0"/>
      <w:marTop w:val="0"/>
      <w:marBottom w:val="0"/>
      <w:divBdr>
        <w:top w:val="none" w:sz="0" w:space="0" w:color="auto"/>
        <w:left w:val="none" w:sz="0" w:space="0" w:color="auto"/>
        <w:bottom w:val="none" w:sz="0" w:space="0" w:color="auto"/>
        <w:right w:val="none" w:sz="0" w:space="0" w:color="auto"/>
      </w:divBdr>
    </w:div>
    <w:div w:id="2012483905">
      <w:marLeft w:val="0"/>
      <w:marRight w:val="0"/>
      <w:marTop w:val="0"/>
      <w:marBottom w:val="0"/>
      <w:divBdr>
        <w:top w:val="none" w:sz="0" w:space="0" w:color="auto"/>
        <w:left w:val="none" w:sz="0" w:space="0" w:color="auto"/>
        <w:bottom w:val="none" w:sz="0" w:space="0" w:color="auto"/>
        <w:right w:val="none" w:sz="0" w:space="0" w:color="auto"/>
      </w:divBdr>
    </w:div>
    <w:div w:id="2012483906">
      <w:marLeft w:val="0"/>
      <w:marRight w:val="0"/>
      <w:marTop w:val="0"/>
      <w:marBottom w:val="0"/>
      <w:divBdr>
        <w:top w:val="none" w:sz="0" w:space="0" w:color="auto"/>
        <w:left w:val="none" w:sz="0" w:space="0" w:color="auto"/>
        <w:bottom w:val="none" w:sz="0" w:space="0" w:color="auto"/>
        <w:right w:val="none" w:sz="0" w:space="0" w:color="auto"/>
      </w:divBdr>
    </w:div>
    <w:div w:id="2012483907">
      <w:marLeft w:val="0"/>
      <w:marRight w:val="0"/>
      <w:marTop w:val="0"/>
      <w:marBottom w:val="0"/>
      <w:divBdr>
        <w:top w:val="none" w:sz="0" w:space="0" w:color="auto"/>
        <w:left w:val="none" w:sz="0" w:space="0" w:color="auto"/>
        <w:bottom w:val="none" w:sz="0" w:space="0" w:color="auto"/>
        <w:right w:val="none" w:sz="0" w:space="0" w:color="auto"/>
      </w:divBdr>
    </w:div>
    <w:div w:id="2012483908">
      <w:marLeft w:val="0"/>
      <w:marRight w:val="0"/>
      <w:marTop w:val="0"/>
      <w:marBottom w:val="0"/>
      <w:divBdr>
        <w:top w:val="none" w:sz="0" w:space="0" w:color="auto"/>
        <w:left w:val="none" w:sz="0" w:space="0" w:color="auto"/>
        <w:bottom w:val="none" w:sz="0" w:space="0" w:color="auto"/>
        <w:right w:val="none" w:sz="0" w:space="0" w:color="auto"/>
      </w:divBdr>
    </w:div>
    <w:div w:id="2012483909">
      <w:marLeft w:val="0"/>
      <w:marRight w:val="0"/>
      <w:marTop w:val="0"/>
      <w:marBottom w:val="0"/>
      <w:divBdr>
        <w:top w:val="none" w:sz="0" w:space="0" w:color="auto"/>
        <w:left w:val="none" w:sz="0" w:space="0" w:color="auto"/>
        <w:bottom w:val="none" w:sz="0" w:space="0" w:color="auto"/>
        <w:right w:val="none" w:sz="0" w:space="0" w:color="auto"/>
      </w:divBdr>
    </w:div>
    <w:div w:id="2012483910">
      <w:marLeft w:val="0"/>
      <w:marRight w:val="0"/>
      <w:marTop w:val="0"/>
      <w:marBottom w:val="0"/>
      <w:divBdr>
        <w:top w:val="none" w:sz="0" w:space="0" w:color="auto"/>
        <w:left w:val="none" w:sz="0" w:space="0" w:color="auto"/>
        <w:bottom w:val="none" w:sz="0" w:space="0" w:color="auto"/>
        <w:right w:val="none" w:sz="0" w:space="0" w:color="auto"/>
      </w:divBdr>
    </w:div>
    <w:div w:id="2012483911">
      <w:marLeft w:val="0"/>
      <w:marRight w:val="0"/>
      <w:marTop w:val="0"/>
      <w:marBottom w:val="0"/>
      <w:divBdr>
        <w:top w:val="none" w:sz="0" w:space="0" w:color="auto"/>
        <w:left w:val="none" w:sz="0" w:space="0" w:color="auto"/>
        <w:bottom w:val="none" w:sz="0" w:space="0" w:color="auto"/>
        <w:right w:val="none" w:sz="0" w:space="0" w:color="auto"/>
      </w:divBdr>
    </w:div>
    <w:div w:id="2012483912">
      <w:marLeft w:val="0"/>
      <w:marRight w:val="0"/>
      <w:marTop w:val="0"/>
      <w:marBottom w:val="0"/>
      <w:divBdr>
        <w:top w:val="none" w:sz="0" w:space="0" w:color="auto"/>
        <w:left w:val="none" w:sz="0" w:space="0" w:color="auto"/>
        <w:bottom w:val="none" w:sz="0" w:space="0" w:color="auto"/>
        <w:right w:val="none" w:sz="0" w:space="0" w:color="auto"/>
      </w:divBdr>
    </w:div>
    <w:div w:id="2018269503">
      <w:bodyDiv w:val="1"/>
      <w:marLeft w:val="0"/>
      <w:marRight w:val="0"/>
      <w:marTop w:val="0"/>
      <w:marBottom w:val="0"/>
      <w:divBdr>
        <w:top w:val="none" w:sz="0" w:space="0" w:color="auto"/>
        <w:left w:val="none" w:sz="0" w:space="0" w:color="auto"/>
        <w:bottom w:val="none" w:sz="0" w:space="0" w:color="auto"/>
        <w:right w:val="none" w:sz="0" w:space="0" w:color="auto"/>
      </w:divBdr>
    </w:div>
    <w:div w:id="203780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usanne.garhammer@copadata.de" TargetMode="External"/><Relationship Id="rId18" Type="http://schemas.openxmlformats.org/officeDocument/2006/relationships/hyperlink" Target="https://www.google.com/+Copadata1987"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3.png"/><Relationship Id="rId34"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http://www.copadata.com/fileadmin/images/email_signatur/socialmediaicons/linkedin_email.JPG" TargetMode="External"/><Relationship Id="rId25" Type="http://schemas.openxmlformats.org/officeDocument/2006/relationships/image" Target="media/image5.png"/><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yperlink" Target="https://www.facebook.com/CopaDataGmb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www.youtube.com/copadatavideos" TargetMode="External"/><Relationship Id="rId5" Type="http://schemas.openxmlformats.org/officeDocument/2006/relationships/customXml" Target="../customXml/item5.xml"/><Relationship Id="rId15" Type="http://schemas.openxmlformats.org/officeDocument/2006/relationships/hyperlink" Target="https://www.linkedin.com/company/copa-data-gmbh" TargetMode="External"/><Relationship Id="rId23" Type="http://schemas.openxmlformats.org/officeDocument/2006/relationships/image" Target="media/image4.png"/><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opadata.de" TargetMode="External"/><Relationship Id="rId22" Type="http://schemas.openxmlformats.org/officeDocument/2006/relationships/hyperlink" Target="https://www.xing.com/companies/copa-datagmbh"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Release" ma:contentTypeID="0x0101004FD4D364D1E15245BC559FB1EE48538A" ma:contentTypeVersion="14" ma:contentTypeDescription="Create a new Release." ma:contentTypeScope="" ma:versionID="e22a436abda006f883dfa0daeffaeb7c">
  <xsd:schema xmlns:xsd="http://www.w3.org/2001/XMLSchema" xmlns:xs="http://www.w3.org/2001/XMLSchema" xmlns:p="http://schemas.microsoft.com/office/2006/metadata/properties" xmlns:ns2="b5cc05e6-f3e2-44de-a692-495b56946ad3" xmlns:ns3="6e4e0f7b-9608-488f-a185-3223caf52851" targetNamespace="http://schemas.microsoft.com/office/2006/metadata/properties" ma:root="true" ma:fieldsID="23976241004c027cb2790f7065ca4e39" ns2:_="" ns3:_="">
    <xsd:import namespace="b5cc05e6-f3e2-44de-a692-495b56946ad3"/>
    <xsd:import namespace="6e4e0f7b-9608-488f-a185-3223caf52851"/>
    <xsd:element name="properties">
      <xsd:complexType>
        <xsd:sequence>
          <xsd:element name="documentManagement">
            <xsd:complexType>
              <xsd:all>
                <xsd:element ref="ns2:Type_x0020_of_x0020_Press"/>
                <xsd:element ref="ns2:Year" minOccurs="0"/>
                <xsd:element ref="ns2:Information_x0020_Language" minOccurs="0"/>
                <xsd:element ref="ns2:Additional_x0020_Description" minOccurs="0"/>
                <xsd:element ref="ns2:Comment1" minOccurs="0"/>
                <xsd:element ref="ns2:_dlc_DocId" minOccurs="0"/>
                <xsd:element ref="ns2:_dlc_DocIdUrl" minOccurs="0"/>
                <xsd:element ref="ns2:_dlc_DocIdPersistId" minOccurs="0"/>
                <xsd:element ref="ns3:archive" minOccurs="0"/>
                <xsd:element ref="ns3:St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cc05e6-f3e2-44de-a692-495b56946ad3" elementFormDefault="qualified">
    <xsd:import namespace="http://schemas.microsoft.com/office/2006/documentManagement/types"/>
    <xsd:import namespace="http://schemas.microsoft.com/office/infopath/2007/PartnerControls"/>
    <xsd:element name="Type_x0020_of_x0020_Press" ma:index="2" ma:displayName="Document Type" ma:format="Dropdown" ma:internalName="Type_x0020_of_x0020_Press">
      <xsd:simpleType>
        <xsd:union memberTypes="dms:Text">
          <xsd:simpleType>
            <xsd:restriction base="dms:Choice">
              <xsd:enumeration value="Advertisement"/>
              <xsd:enumeration value="Advertorial"/>
              <xsd:enumeration value="Guidelines"/>
              <xsd:enumeration value="Interviews"/>
              <xsd:enumeration value="Planning Documents"/>
              <xsd:enumeration value="Press Images"/>
              <xsd:enumeration value="Press Kit Document"/>
              <xsd:enumeration value="Press Releases"/>
              <xsd:enumeration value="Processes and Workflows"/>
              <xsd:enumeration value="Scientific Paper"/>
            </xsd:restriction>
          </xsd:simpleType>
        </xsd:union>
      </xsd:simpleType>
    </xsd:element>
    <xsd:element name="Year" ma:index="3" nillable="true" ma:displayName="Year" ma:description="Year of creation" ma:format="Dropdown"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restriction>
      </xsd:simpleType>
    </xsd:element>
    <xsd:element name="Information_x0020_Language" ma:index="4" nillable="true" ma:displayName="Language" ma:default="" ma:format="Dropdown" ma:internalName="Information_x0020_Language" ma:readOnly="false">
      <xsd:simpleType>
        <xsd:restriction base="dms:Choice">
          <xsd:enumeration value="German"/>
          <xsd:enumeration value="English"/>
          <xsd:enumeration value="French"/>
          <xsd:enumeration value="Italian"/>
          <xsd:enumeration value="Spanish"/>
        </xsd:restriction>
      </xsd:simpleType>
    </xsd:element>
    <xsd:element name="Additional_x0020_Description" ma:index="5" nillable="true" ma:displayName="Additional Description" ma:default="" ma:internalName="Additional_x0020_Description">
      <xsd:simpleType>
        <xsd:restriction base="dms:Text">
          <xsd:maxLength value="255"/>
        </xsd:restriction>
      </xsd:simpleType>
    </xsd:element>
    <xsd:element name="Comment1" ma:index="6" nillable="true" ma:displayName="Comment" ma:internalName="Comment1">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e4e0f7b-9608-488f-a185-3223caf52851" elementFormDefault="qualified">
    <xsd:import namespace="http://schemas.microsoft.com/office/2006/documentManagement/types"/>
    <xsd:import namespace="http://schemas.microsoft.com/office/infopath/2007/PartnerControls"/>
    <xsd:element name="archive" ma:index="16" nillable="true" ma:displayName="archive" ma:default="0" ma:internalName="archive">
      <xsd:simpleType>
        <xsd:restriction base="dms:Boolean"/>
      </xsd:simpleType>
    </xsd:element>
    <xsd:element name="State" ma:index="17" nillable="true" ma:displayName="State" ma:default="In Progress" ma:format="Dropdown" ma:internalName="State">
      <xsd:simpleType>
        <xsd:restriction base="dms:Choice">
          <xsd:enumeration value="In Progress"/>
          <xsd:enumeration value="Final"/>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Language xmlns="b5cc05e6-f3e2-44de-a692-495b56946ad3">German</Information_x0020_Language>
    <archive xmlns="6e4e0f7b-9608-488f-a185-3223caf52851">false</archive>
    <Year xmlns="b5cc05e6-f3e2-44de-a692-495b56946ad3">2015</Year>
    <State xmlns="6e4e0f7b-9608-488f-a185-3223caf52851">In Progress</State>
    <Type_x0020_of_x0020_Press xmlns="b5cc05e6-f3e2-44de-a692-495b56946ad3">Press Releases</Type_x0020_of_x0020_Press>
    <Additional_x0020_Description xmlns="b5cc05e6-f3e2-44de-a692-495b56946ad3" xsi:nil="true"/>
    <Comment1 xmlns="b5cc05e6-f3e2-44de-a692-495b56946ad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27962-F1A4-4DEF-927A-AE1256455F9C}">
  <ds:schemaRefs>
    <ds:schemaRef ds:uri="http://schemas.microsoft.com/sharepoint/events"/>
  </ds:schemaRefs>
</ds:datastoreItem>
</file>

<file path=customXml/itemProps2.xml><?xml version="1.0" encoding="utf-8"?>
<ds:datastoreItem xmlns:ds="http://schemas.openxmlformats.org/officeDocument/2006/customXml" ds:itemID="{6C27D2E5-817E-4939-89B2-1F7BC30D2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cc05e6-f3e2-44de-a692-495b56946ad3"/>
    <ds:schemaRef ds:uri="6e4e0f7b-9608-488f-a185-3223caf52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0DFAA6-9C40-490F-80AD-06872E17F793}">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5cc05e6-f3e2-44de-a692-495b56946ad3"/>
    <ds:schemaRef ds:uri="http://purl.org/dc/dcmitype/"/>
    <ds:schemaRef ds:uri="http://schemas.microsoft.com/office/infopath/2007/PartnerControls"/>
    <ds:schemaRef ds:uri="6e4e0f7b-9608-488f-a185-3223caf52851"/>
    <ds:schemaRef ds:uri="http://www.w3.org/XML/1998/namespace"/>
    <ds:schemaRef ds:uri="http://purl.org/dc/terms/"/>
  </ds:schemaRefs>
</ds:datastoreItem>
</file>

<file path=customXml/itemProps4.xml><?xml version="1.0" encoding="utf-8"?>
<ds:datastoreItem xmlns:ds="http://schemas.openxmlformats.org/officeDocument/2006/customXml" ds:itemID="{650FAB85-00A9-403D-AA55-2FFF9672620E}">
  <ds:schemaRefs>
    <ds:schemaRef ds:uri="http://schemas.microsoft.com/sharepoint/v3/contenttype/forms"/>
  </ds:schemaRefs>
</ds:datastoreItem>
</file>

<file path=customXml/itemProps5.xml><?xml version="1.0" encoding="utf-8"?>
<ds:datastoreItem xmlns:ds="http://schemas.openxmlformats.org/officeDocument/2006/customXml" ds:itemID="{AF934FB7-2010-4B29-9872-9B0FD3D8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 Template (General)</vt:lpstr>
      <vt:lpstr>Press Release Template (General)</vt:lpstr>
    </vt:vector>
  </TitlesOfParts>
  <Company>COPA-DATA GmbH</Company>
  <LinksUpToDate>false</LinksUpToDate>
  <CharactersWithSpaces>6329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 (General)</dc:title>
  <dc:creator>Stefan Reuther</dc:creator>
  <cp:lastModifiedBy>Susanne Garhammer</cp:lastModifiedBy>
  <cp:revision>3</cp:revision>
  <cp:lastPrinted>2015-04-27T09:07:00Z</cp:lastPrinted>
  <dcterms:created xsi:type="dcterms:W3CDTF">2015-05-07T08:36:00Z</dcterms:created>
  <dcterms:modified xsi:type="dcterms:W3CDTF">2015-05-07T08:40:00Z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0x0101004FD4D364D1E15245BC559FB1EE48538A</vt:lpwstr>
  </property>
  <property fmtid="{D5CDD505-2E9C-101B-9397-08002B2CF9AE}" pid="3" name="Target Audiences">
    <vt:lpwstr>;;;;ADVANCE North-West,Anytech (Pty) Ltd,BRESIMAR AUTOMAÇÃO S.A.,ControlNegar Consulting Engineers Co.,C-VISION,Hiller Electric S. A.,INCONTROL TECH SDN BHD,JS Automation,KREATRON Automation s.r.l.,Maestro Technologies,Pertegaz S.L.,Prozesstechnik Kropf s</vt:lpwstr>
  </property>
</Properties>
</file>