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DCFC" w14:textId="0A7676FC" w:rsidR="006326B4" w:rsidRPr="00513179" w:rsidRDefault="003D044B" w:rsidP="006326B4">
      <w:pPr>
        <w:pStyle w:val="01Location-DatePR"/>
      </w:pPr>
      <w:r w:rsidRPr="00513179">
        <w:t xml:space="preserve">Kraków, </w:t>
      </w:r>
      <w:r w:rsidR="00D76456" w:rsidRPr="00513179">
        <w:t>25</w:t>
      </w:r>
      <w:r w:rsidR="00C61638" w:rsidRPr="00513179">
        <w:t xml:space="preserve"> </w:t>
      </w:r>
      <w:r w:rsidR="00D76456" w:rsidRPr="00513179">
        <w:t>S</w:t>
      </w:r>
      <w:r w:rsidR="00C61638" w:rsidRPr="00513179">
        <w:t>ierp</w:t>
      </w:r>
      <w:r w:rsidR="00D76456" w:rsidRPr="00513179">
        <w:t>ień</w:t>
      </w:r>
      <w:r w:rsidR="001949AA" w:rsidRPr="00513179">
        <w:t xml:space="preserve">, </w:t>
      </w:r>
      <w:r w:rsidR="005C40F1" w:rsidRPr="00513179">
        <w:t>20</w:t>
      </w:r>
      <w:r w:rsidR="00C61638" w:rsidRPr="00513179">
        <w:t>21</w:t>
      </w:r>
    </w:p>
    <w:p w14:paraId="66B532F5" w14:textId="372DFCE0" w:rsidR="00735842" w:rsidRPr="006326B4" w:rsidRDefault="00735842" w:rsidP="00735842">
      <w:pPr>
        <w:spacing w:line="360" w:lineRule="auto"/>
        <w:jc w:val="both"/>
        <w:rPr>
          <w:rFonts w:ascii="Arial" w:hAnsi="Arial" w:cs="Arial"/>
          <w:b/>
          <w:bCs/>
          <w:color w:val="000000"/>
          <w:sz w:val="36"/>
          <w:szCs w:val="36"/>
        </w:rPr>
      </w:pPr>
      <w:r w:rsidRPr="00735842">
        <w:rPr>
          <w:rFonts w:ascii="Arial" w:hAnsi="Arial" w:cs="Arial"/>
          <w:b/>
          <w:bCs/>
          <w:color w:val="000000"/>
          <w:sz w:val="36"/>
          <w:szCs w:val="36"/>
        </w:rPr>
        <w:t xml:space="preserve">COPA-DATA i </w:t>
      </w:r>
      <w:proofErr w:type="spellStart"/>
      <w:r w:rsidRPr="00735842">
        <w:rPr>
          <w:rFonts w:ascii="Arial" w:hAnsi="Arial" w:cs="Arial"/>
          <w:b/>
          <w:bCs/>
          <w:color w:val="000000"/>
          <w:sz w:val="36"/>
          <w:szCs w:val="36"/>
        </w:rPr>
        <w:t>zenon</w:t>
      </w:r>
      <w:proofErr w:type="spellEnd"/>
      <w:r w:rsidRPr="00735842">
        <w:rPr>
          <w:rFonts w:ascii="Arial" w:hAnsi="Arial" w:cs="Arial"/>
          <w:b/>
          <w:bCs/>
          <w:color w:val="000000"/>
          <w:sz w:val="36"/>
          <w:szCs w:val="36"/>
        </w:rPr>
        <w:t xml:space="preserve"> 10 na Międzynarodowych Targach Energetycznych ENERGETAB 2021</w:t>
      </w:r>
    </w:p>
    <w:p w14:paraId="41F6EF56" w14:textId="77777777" w:rsidR="006326B4" w:rsidRDefault="006326B4" w:rsidP="00735842">
      <w:pPr>
        <w:spacing w:line="360" w:lineRule="auto"/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14:paraId="5FC2FA56" w14:textId="70339FC1" w:rsidR="006326B4" w:rsidRDefault="00735842" w:rsidP="00735842">
      <w:pPr>
        <w:spacing w:line="360" w:lineRule="auto"/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  <w:r w:rsidRPr="009C6632">
        <w:rPr>
          <w:rFonts w:ascii="Arial" w:hAnsi="Arial" w:cs="Arial"/>
          <w:i/>
          <w:iCs/>
          <w:color w:val="333333"/>
          <w:shd w:val="clear" w:color="auto" w:fill="FFFFFF"/>
        </w:rPr>
        <w:t>COPA-DATA, firma z p</w:t>
      </w:r>
      <w:r w:rsidR="00D76456">
        <w:rPr>
          <w:rFonts w:ascii="Arial" w:hAnsi="Arial" w:cs="Arial"/>
          <w:i/>
          <w:iCs/>
          <w:color w:val="333333"/>
          <w:shd w:val="clear" w:color="auto" w:fill="FFFFFF"/>
        </w:rPr>
        <w:t>rawie</w:t>
      </w:r>
      <w:r w:rsidRPr="009C6632">
        <w:rPr>
          <w:rFonts w:ascii="Arial" w:hAnsi="Arial" w:cs="Arial"/>
          <w:i/>
          <w:iCs/>
          <w:color w:val="333333"/>
          <w:shd w:val="clear" w:color="auto" w:fill="FFFFFF"/>
        </w:rPr>
        <w:t xml:space="preserve"> 3</w:t>
      </w:r>
      <w:r w:rsidR="00D76456">
        <w:rPr>
          <w:rFonts w:ascii="Arial" w:hAnsi="Arial" w:cs="Arial"/>
          <w:i/>
          <w:iCs/>
          <w:color w:val="333333"/>
          <w:shd w:val="clear" w:color="auto" w:fill="FFFFFF"/>
        </w:rPr>
        <w:t>5</w:t>
      </w:r>
      <w:r w:rsidRPr="009C6632">
        <w:rPr>
          <w:rFonts w:ascii="Arial" w:hAnsi="Arial" w:cs="Arial"/>
          <w:i/>
          <w:iCs/>
          <w:color w:val="333333"/>
          <w:shd w:val="clear" w:color="auto" w:fill="FFFFFF"/>
        </w:rPr>
        <w:t xml:space="preserve">-letnim doświadczeniem w rozwiązaniach dla automatyki przemysłowej i energetyki, producent innowacyjnej Platformy Programowej </w:t>
      </w:r>
      <w:proofErr w:type="spellStart"/>
      <w:r w:rsidRPr="009C6632">
        <w:rPr>
          <w:rFonts w:ascii="Arial" w:hAnsi="Arial" w:cs="Arial"/>
          <w:i/>
          <w:iCs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i/>
          <w:iCs/>
          <w:color w:val="333333"/>
          <w:shd w:val="clear" w:color="auto" w:fill="FFFFFF"/>
        </w:rPr>
        <w:t xml:space="preserve"> już po raz jedenasty będzie wystawcą międzynarodowych targów ENERGETAB. W związku z ty</w:t>
      </w:r>
      <w:r w:rsidR="00950DB2">
        <w:rPr>
          <w:rFonts w:ascii="Arial" w:hAnsi="Arial" w:cs="Arial"/>
          <w:i/>
          <w:iCs/>
          <w:color w:val="333333"/>
          <w:shd w:val="clear" w:color="auto" w:fill="FFFFFF"/>
        </w:rPr>
        <w:t>m</w:t>
      </w:r>
      <w:r w:rsidRPr="009C6632">
        <w:rPr>
          <w:rFonts w:ascii="Arial" w:hAnsi="Arial" w:cs="Arial"/>
          <w:i/>
          <w:iCs/>
          <w:color w:val="333333"/>
          <w:shd w:val="clear" w:color="auto" w:fill="FFFFFF"/>
        </w:rPr>
        <w:t xml:space="preserve"> wszystkich związanych z branżą energetyczną w tym energetyką odnawialną zapraszamy do Bielska–Białej w dniach: 14.09.2021- 16.09.2021 na nasze stoisko numer: 31 w hali A.</w:t>
      </w:r>
    </w:p>
    <w:p w14:paraId="71F8812F" w14:textId="77777777" w:rsidR="006326B4" w:rsidRPr="006326B4" w:rsidRDefault="006326B4" w:rsidP="00735842">
      <w:pPr>
        <w:spacing w:line="360" w:lineRule="auto"/>
        <w:jc w:val="both"/>
        <w:rPr>
          <w:rFonts w:ascii="Arial" w:hAnsi="Arial" w:cs="Arial"/>
          <w:i/>
          <w:iCs/>
          <w:color w:val="333333"/>
          <w:shd w:val="clear" w:color="auto" w:fill="FFFFFF"/>
        </w:rPr>
      </w:pPr>
    </w:p>
    <w:p w14:paraId="2E852EAC" w14:textId="24E77D69" w:rsidR="00735842" w:rsidRPr="009C6632" w:rsidRDefault="00735842" w:rsidP="00735842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9C6632">
        <w:rPr>
          <w:rFonts w:ascii="Arial" w:hAnsi="Arial" w:cs="Arial"/>
          <w:color w:val="333333"/>
          <w:shd w:val="clear" w:color="auto" w:fill="FFFFFF"/>
        </w:rPr>
        <w:t xml:space="preserve">ENERGETAB to największe w Polsce targi, na których prezentowane są najnowocześniejsze urządzenia, aparatury i technologie dedykowane specjalnie dla przemysłu energetycznego. Dla wszystkich związanych z branżą energetyczną, studentów kierunków związanych z energetyką wrześniowe targi to najważniejsze wydarzenie w roku. Event na którym po prostu trzeba być! Dają one szansę spotkań z czołowymi przedstawicielami przedsiębiorstw energetyki przemysłowej oraz projektantami i dostawcami usług, gdyż od 34 lat regularnie biorą w nich udział wystawcy z całego świata. </w:t>
      </w:r>
    </w:p>
    <w:p w14:paraId="73F87C53" w14:textId="4B7CF90F" w:rsidR="006326B4" w:rsidRDefault="00735842" w:rsidP="00735842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9C6632">
        <w:rPr>
          <w:rFonts w:ascii="Arial" w:hAnsi="Arial" w:cs="Arial"/>
          <w:color w:val="333333"/>
          <w:shd w:val="clear" w:color="auto" w:fill="FFFFFF"/>
        </w:rPr>
        <w:t xml:space="preserve">W program targów świetnie wpisuje się oprogramowanie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, zwłaszcza wersja dedykowana branży -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 Energy Edition, którego producentem jest COPA-DATA. Umożliwia on większą wydajność, lepszą komunikację a przede wszystkim bezpieczeństwo w wytwarzaniu oraz dystrybucji energii. Dzięki oprogramowaniu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 możliwy jest niezawodny nadzór oraz ergonomiczna kontrola podstacji, rozdzielni, sieci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rozdziel</w:t>
      </w:r>
      <w:r>
        <w:rPr>
          <w:rFonts w:ascii="Arial" w:hAnsi="Arial" w:cs="Arial"/>
          <w:color w:val="333333"/>
          <w:shd w:val="clear" w:color="auto" w:fill="FFFFFF"/>
        </w:rPr>
        <w:t>ni</w:t>
      </w:r>
      <w:r w:rsidRPr="009C6632">
        <w:rPr>
          <w:rFonts w:ascii="Arial" w:hAnsi="Arial" w:cs="Arial"/>
          <w:color w:val="333333"/>
          <w:shd w:val="clear" w:color="auto" w:fill="FFFFFF"/>
        </w:rPr>
        <w:t>czych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 i elektrowni, a także farm wiatrowych oraz elektrowni fotowoltaicznych. Sterowniki opracowane przez COPA-DATA gwarantują zgodność ze standardami międzynarodowymi, takimi jak IEC 61850, IEC 61400-25, IEC 60870, IEC61850 i DNP3. Dzięki integracji modułu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Logic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, opartego na standardzie IEC 61131-3,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 Energy Edition jest kompleksowym rozwiązaniem dla automatyki w branży energetycznej. </w:t>
      </w:r>
    </w:p>
    <w:p w14:paraId="13297AB3" w14:textId="3DFB7935" w:rsidR="00735842" w:rsidRPr="009C6632" w:rsidRDefault="00735842" w:rsidP="00735842">
      <w:pPr>
        <w:spacing w:line="36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9C6632">
        <w:rPr>
          <w:rFonts w:ascii="Arial" w:hAnsi="Arial" w:cs="Arial"/>
          <w:b/>
          <w:bCs/>
          <w:sz w:val="28"/>
          <w:szCs w:val="28"/>
        </w:rPr>
        <w:lastRenderedPageBreak/>
        <w:t xml:space="preserve">Nowe rozwiązania w najnowszej wersji oprogramowania </w:t>
      </w:r>
      <w:proofErr w:type="spellStart"/>
      <w:r w:rsidRPr="009C6632">
        <w:rPr>
          <w:rFonts w:ascii="Arial" w:hAnsi="Arial" w:cs="Arial"/>
          <w:b/>
          <w:bCs/>
          <w:sz w:val="28"/>
          <w:szCs w:val="28"/>
        </w:rPr>
        <w:t>zenon</w:t>
      </w:r>
      <w:proofErr w:type="spellEnd"/>
      <w:r w:rsidRPr="009C6632">
        <w:rPr>
          <w:rFonts w:ascii="Arial" w:hAnsi="Arial" w:cs="Arial"/>
          <w:b/>
          <w:bCs/>
          <w:sz w:val="28"/>
          <w:szCs w:val="28"/>
        </w:rPr>
        <w:t xml:space="preserve"> 10</w:t>
      </w:r>
    </w:p>
    <w:p w14:paraId="05DCE2E8" w14:textId="505AB71F" w:rsidR="006326B4" w:rsidRPr="009C6632" w:rsidRDefault="006326B4" w:rsidP="006326B4">
      <w:pPr>
        <w:spacing w:line="360" w:lineRule="auto"/>
        <w:jc w:val="both"/>
        <w:rPr>
          <w:rFonts w:ascii="Arial" w:hAnsi="Arial" w:cs="Arial"/>
          <w:shd w:val="clear" w:color="auto" w:fill="FFFFFF"/>
        </w:rPr>
      </w:pPr>
      <w:bookmarkStart w:id="0" w:name="_Hlk80169968"/>
      <w:r w:rsidRPr="009C6632">
        <w:rPr>
          <w:rFonts w:ascii="Arial" w:hAnsi="Arial" w:cs="Arial"/>
          <w:shd w:val="clear" w:color="auto" w:fill="FFFFFF"/>
        </w:rPr>
        <w:t>Platforma programow</w:t>
      </w:r>
      <w:r w:rsidRPr="009C6632">
        <w:rPr>
          <w:rFonts w:ascii="Arial" w:hAnsi="Arial" w:cs="Arial"/>
          <w:color w:val="333333"/>
          <w:shd w:val="clear" w:color="auto" w:fill="FFFFFF"/>
        </w:rPr>
        <w:t xml:space="preserve">a </w:t>
      </w:r>
      <w:proofErr w:type="spellStart"/>
      <w:r w:rsidRPr="009C6632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color w:val="333333"/>
          <w:shd w:val="clear" w:color="auto" w:fill="FFFFFF"/>
        </w:rPr>
        <w:t xml:space="preserve"> oferuje wiele modułów, które są dedykowane branży energetycznej. </w:t>
      </w:r>
      <w:r w:rsidRPr="009C6632">
        <w:rPr>
          <w:rFonts w:ascii="Arial" w:hAnsi="Arial" w:cs="Arial"/>
        </w:rPr>
        <w:t xml:space="preserve">Wśród innych </w:t>
      </w:r>
      <w:proofErr w:type="spellStart"/>
      <w:r w:rsidRPr="009C6632">
        <w:rPr>
          <w:rFonts w:ascii="Arial" w:hAnsi="Arial" w:cs="Arial"/>
        </w:rPr>
        <w:t>oprogramowań</w:t>
      </w:r>
      <w:proofErr w:type="spellEnd"/>
      <w:r w:rsidRPr="009C6632">
        <w:rPr>
          <w:rFonts w:ascii="Arial" w:hAnsi="Arial" w:cs="Arial"/>
        </w:rPr>
        <w:t xml:space="preserve"> wyróżnia go kompleksowość, łatwość w integracji, komunikacji zarówno z maszynami</w:t>
      </w:r>
      <w:r w:rsidR="00024ED3">
        <w:rPr>
          <w:rFonts w:ascii="Arial" w:hAnsi="Arial" w:cs="Arial"/>
        </w:rPr>
        <w:t>,</w:t>
      </w:r>
      <w:r w:rsidRPr="009C6632">
        <w:rPr>
          <w:rFonts w:ascii="Arial" w:hAnsi="Arial" w:cs="Arial"/>
        </w:rPr>
        <w:t xml:space="preserve"> jak i systemami wyższego rzędu oraz kompleksowe pozyskiwanie danych i zarządzanie nimi w celu optymalizacji procesów. Bardzo istotne są również kwestie bezpieczeństwa, w tym redundancji, a także autoryzowanego dostępu do danych. </w:t>
      </w:r>
      <w:r w:rsidRPr="009C6632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9C6632">
        <w:rPr>
          <w:rFonts w:ascii="Arial" w:hAnsi="Arial" w:cs="Arial"/>
        </w:rPr>
        <w:t xml:space="preserve">„Cały czas jest bardzo duże zainteresowanie rozwiązaniami software’owymi, które umożliwiają wdrożenie </w:t>
      </w:r>
      <w:proofErr w:type="spellStart"/>
      <w:r w:rsidRPr="009C6632">
        <w:rPr>
          <w:rFonts w:ascii="Arial" w:hAnsi="Arial" w:cs="Arial"/>
        </w:rPr>
        <w:t>IoT</w:t>
      </w:r>
      <w:proofErr w:type="spellEnd"/>
      <w:r w:rsidRPr="009C6632">
        <w:rPr>
          <w:rFonts w:ascii="Arial" w:hAnsi="Arial" w:cs="Arial"/>
        </w:rPr>
        <w:t xml:space="preserve"> i cyfryzacji zarówno w przemyśle</w:t>
      </w:r>
      <w:r w:rsidR="00024ED3">
        <w:rPr>
          <w:rFonts w:ascii="Arial" w:hAnsi="Arial" w:cs="Arial"/>
        </w:rPr>
        <w:t>,</w:t>
      </w:r>
      <w:r w:rsidRPr="009C6632">
        <w:rPr>
          <w:rFonts w:ascii="Arial" w:hAnsi="Arial" w:cs="Arial"/>
        </w:rPr>
        <w:t xml:space="preserve"> jak i energetyce. Topową tematyką, o którą pytają nasi klienci jest modularyzacja produkcji, popularna przede wszystkim w Europie i Stanach Zjednoczonych” – mówi Urszula Bizoń – Żaba </w:t>
      </w:r>
      <w:r w:rsidRPr="009C6632">
        <w:rPr>
          <w:rFonts w:ascii="Arial" w:hAnsi="Arial" w:cs="Arial"/>
          <w:shd w:val="clear" w:color="auto" w:fill="FFFFFF"/>
        </w:rPr>
        <w:t xml:space="preserve">dyrektor zarządzający oraz prokurent w COPA-DATA Polska Sp. Z o.o. Dlatego też wszystkie powyższe możliwości udostępniliśmy w najnowszej wersji Platformy Programowej </w:t>
      </w:r>
      <w:proofErr w:type="spellStart"/>
      <w:r w:rsidRPr="009C6632">
        <w:rPr>
          <w:rFonts w:ascii="Arial" w:hAnsi="Arial" w:cs="Arial"/>
          <w:shd w:val="clear" w:color="auto" w:fill="FFFFFF"/>
        </w:rPr>
        <w:t>zenon</w:t>
      </w:r>
      <w:proofErr w:type="spellEnd"/>
      <w:r w:rsidRPr="009C6632">
        <w:rPr>
          <w:rFonts w:ascii="Arial" w:hAnsi="Arial" w:cs="Arial"/>
          <w:shd w:val="clear" w:color="auto" w:fill="FFFFFF"/>
        </w:rPr>
        <w:t xml:space="preserve"> 10. Zapewnia ona nie tylko </w:t>
      </w:r>
      <w:r w:rsidRPr="009C6632">
        <w:rPr>
          <w:rFonts w:ascii="Arial" w:hAnsi="Arial" w:cs="Arial"/>
        </w:rPr>
        <w:t>wysoką wydajność dla aplikacji opartych na technologii HTML5, ale także możliwość korzystania z technologii kontenerowej Docker. Usługę gwarantującą bezpieczne zarządzanie autoryzacją i uwierzytelnianiem oraz niezawodne połączenie z istniejącymi systemami administracyjnymi, jak choćby Microsoft Active Directory.</w:t>
      </w:r>
    </w:p>
    <w:bookmarkEnd w:id="0"/>
    <w:p w14:paraId="41BC383B" w14:textId="77777777" w:rsidR="006326B4" w:rsidRPr="006326B4" w:rsidRDefault="006326B4" w:rsidP="00BA38BD">
      <w:pPr>
        <w:pStyle w:val="06SubheadlinePR"/>
      </w:pPr>
    </w:p>
    <w:p w14:paraId="7644AE29" w14:textId="56F43160" w:rsidR="006326B4" w:rsidRPr="00D76456" w:rsidRDefault="006326B4" w:rsidP="00BA38BD">
      <w:pPr>
        <w:pStyle w:val="05BodyTextPR"/>
      </w:pPr>
      <w:r w:rsidRPr="006326B4">
        <w:rPr>
          <w:rFonts w:cs="Segoe UI"/>
          <w:b/>
          <w:bCs/>
          <w:sz w:val="28"/>
          <w:szCs w:val="28"/>
        </w:rPr>
        <w:t xml:space="preserve">Szukasz nowych i bezpiecznych rozwiązań? </w:t>
      </w:r>
      <w:r w:rsidRPr="00C46EF4">
        <w:rPr>
          <w:rFonts w:cs="Segoe UI"/>
          <w:b/>
          <w:bCs/>
          <w:sz w:val="28"/>
          <w:szCs w:val="28"/>
        </w:rPr>
        <w:t>Koniecznie musisz nas odwiedzić!</w:t>
      </w:r>
      <w:r w:rsidR="00C46EF4" w:rsidRPr="00C46EF4">
        <w:rPr>
          <w:rFonts w:cs="Segoe UI"/>
          <w:b/>
          <w:bCs/>
          <w:sz w:val="28"/>
          <w:szCs w:val="28"/>
        </w:rPr>
        <w:t xml:space="preserve"> </w:t>
      </w:r>
      <w:r w:rsidRPr="00C46EF4">
        <w:rPr>
          <w:rFonts w:cs="Segoe UI"/>
          <w:b/>
          <w:bCs/>
          <w:sz w:val="28"/>
          <w:szCs w:val="28"/>
        </w:rPr>
        <w:t>Hala A, stoisko: 31</w:t>
      </w:r>
      <w:r w:rsidRPr="00D76456">
        <w:t xml:space="preserve"> </w:t>
      </w:r>
    </w:p>
    <w:p w14:paraId="3B78D09A" w14:textId="1A199820" w:rsidR="006326B4" w:rsidRDefault="006326B4" w:rsidP="006326B4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  <w:r w:rsidRPr="006326B4">
        <w:rPr>
          <w:rFonts w:ascii="Arial" w:hAnsi="Arial" w:cs="Arial"/>
          <w:color w:val="333333"/>
          <w:shd w:val="clear" w:color="auto" w:fill="FFFFFF"/>
        </w:rPr>
        <w:t xml:space="preserve">Podczas rozmów z inżynierami COPA-DATA oraz w trakcie testowania wersji DEMO naszego oprogramowania, będzie można osobiście przekonać się o tym, jak energetyka łączy się z innowacyjnością technologii </w:t>
      </w:r>
      <w:proofErr w:type="spellStart"/>
      <w:r w:rsidRPr="006326B4">
        <w:rPr>
          <w:rFonts w:ascii="Arial" w:hAnsi="Arial" w:cs="Arial"/>
          <w:color w:val="333333"/>
          <w:shd w:val="clear" w:color="auto" w:fill="FFFFFF"/>
        </w:rPr>
        <w:t>IoT</w:t>
      </w:r>
      <w:proofErr w:type="spellEnd"/>
      <w:r w:rsidRPr="006326B4">
        <w:rPr>
          <w:rFonts w:ascii="Arial" w:hAnsi="Arial" w:cs="Arial"/>
          <w:color w:val="333333"/>
          <w:shd w:val="clear" w:color="auto" w:fill="FFFFFF"/>
        </w:rPr>
        <w:t xml:space="preserve"> (Internet of </w:t>
      </w:r>
      <w:proofErr w:type="spellStart"/>
      <w:r w:rsidRPr="006326B4">
        <w:rPr>
          <w:rFonts w:ascii="Arial" w:hAnsi="Arial" w:cs="Arial"/>
          <w:color w:val="333333"/>
          <w:shd w:val="clear" w:color="auto" w:fill="FFFFFF"/>
        </w:rPr>
        <w:t>Things</w:t>
      </w:r>
      <w:proofErr w:type="spellEnd"/>
      <w:r w:rsidRPr="006326B4">
        <w:rPr>
          <w:rFonts w:ascii="Arial" w:hAnsi="Arial" w:cs="Arial"/>
          <w:color w:val="333333"/>
          <w:shd w:val="clear" w:color="auto" w:fill="FFFFFF"/>
        </w:rPr>
        <w:t>) oraz jakie korzyści i wyzwania płyną z tytułu nieuchronnej digitalizacji świata, w tym również świata branży energetycznej. Jako COPA-DATA rozumiemy, że bezpieczny system SCADA wymaga ciągłych ulepszeń i innowacji. Bezpieczeństwo to dla nas priorytet! O tym</w:t>
      </w:r>
      <w:r w:rsidR="00024ED3">
        <w:rPr>
          <w:rFonts w:ascii="Arial" w:hAnsi="Arial" w:cs="Arial"/>
          <w:color w:val="333333"/>
          <w:shd w:val="clear" w:color="auto" w:fill="FFFFFF"/>
        </w:rPr>
        <w:t>,</w:t>
      </w:r>
      <w:r w:rsidRPr="006326B4">
        <w:rPr>
          <w:rFonts w:ascii="Arial" w:hAnsi="Arial" w:cs="Arial"/>
          <w:color w:val="333333"/>
          <w:shd w:val="clear" w:color="auto" w:fill="FFFFFF"/>
        </w:rPr>
        <w:t xml:space="preserve"> jak </w:t>
      </w:r>
      <w:proofErr w:type="spellStart"/>
      <w:r w:rsidRPr="006326B4">
        <w:rPr>
          <w:rFonts w:ascii="Arial" w:hAnsi="Arial" w:cs="Arial"/>
          <w:color w:val="333333"/>
          <w:shd w:val="clear" w:color="auto" w:fill="FFFFFF"/>
        </w:rPr>
        <w:t>zenon</w:t>
      </w:r>
      <w:proofErr w:type="spellEnd"/>
      <w:r w:rsidRPr="006326B4">
        <w:rPr>
          <w:rFonts w:ascii="Arial" w:hAnsi="Arial" w:cs="Arial"/>
          <w:color w:val="333333"/>
          <w:shd w:val="clear" w:color="auto" w:fill="FFFFFF"/>
        </w:rPr>
        <w:t xml:space="preserve"> Software Platform realizuje założenia </w:t>
      </w:r>
      <w:proofErr w:type="spellStart"/>
      <w:r w:rsidRPr="006326B4">
        <w:rPr>
          <w:rFonts w:ascii="Arial" w:hAnsi="Arial" w:cs="Arial"/>
          <w:color w:val="333333"/>
          <w:shd w:val="clear" w:color="auto" w:fill="FFFFFF"/>
        </w:rPr>
        <w:t>IoT</w:t>
      </w:r>
      <w:proofErr w:type="spellEnd"/>
      <w:r w:rsidRPr="006326B4">
        <w:rPr>
          <w:rFonts w:ascii="Arial" w:hAnsi="Arial" w:cs="Arial"/>
          <w:color w:val="333333"/>
          <w:shd w:val="clear" w:color="auto" w:fill="FFFFFF"/>
        </w:rPr>
        <w:t xml:space="preserve"> oraz kwestie bezpieczeństwa będzie można dowiedzieć się podczas spotkań z nami podczas targów Energetab w dniach 14.09-16.09. 2021. Do zobaczenia w Bielsku-Białej!</w:t>
      </w:r>
      <w:r w:rsidR="00D7287D">
        <w:rPr>
          <w:rFonts w:ascii="Arial" w:hAnsi="Arial" w:cs="Arial"/>
          <w:color w:val="333333"/>
          <w:shd w:val="clear" w:color="auto" w:fill="FFFFFF"/>
        </w:rPr>
        <w:t xml:space="preserve"> </w:t>
      </w:r>
    </w:p>
    <w:p w14:paraId="7AAC9FD7" w14:textId="77777777" w:rsidR="006326B4" w:rsidRPr="006326B4" w:rsidRDefault="006326B4" w:rsidP="006326B4">
      <w:pPr>
        <w:spacing w:line="360" w:lineRule="auto"/>
        <w:jc w:val="both"/>
        <w:rPr>
          <w:rFonts w:ascii="Arial" w:hAnsi="Arial" w:cs="Arial"/>
          <w:color w:val="333333"/>
          <w:shd w:val="clear" w:color="auto" w:fill="FFFFFF"/>
        </w:rPr>
      </w:pPr>
    </w:p>
    <w:p w14:paraId="7F32A80C" w14:textId="77777777" w:rsidR="006326B4" w:rsidRDefault="006326B4" w:rsidP="00BA38BD">
      <w:pPr>
        <w:pStyle w:val="12HLContactPR"/>
      </w:pPr>
    </w:p>
    <w:p w14:paraId="0A40B596" w14:textId="146B9B54" w:rsidR="00292CF7" w:rsidRPr="00DA65DA" w:rsidRDefault="00F249AD" w:rsidP="00BA38BD">
      <w:pPr>
        <w:pStyle w:val="12HLContactPR"/>
      </w:pPr>
      <w:r w:rsidRPr="00DA65DA">
        <w:lastRenderedPageBreak/>
        <w:t>Kontakt prasowy w Polsce:</w:t>
      </w:r>
    </w:p>
    <w:p w14:paraId="6F82E141" w14:textId="066E60FB" w:rsidR="00E413E1" w:rsidRPr="003132B6" w:rsidRDefault="00F249AD" w:rsidP="00F46AC5">
      <w:pPr>
        <w:pStyle w:val="13ContactPR"/>
        <w:rPr>
          <w:rStyle w:val="Hyperlink"/>
          <w:color w:val="auto"/>
          <w:u w:val="none"/>
        </w:rPr>
      </w:pPr>
      <w:r w:rsidRPr="003132B6">
        <w:t>Urszula Bizoń-Żaba</w:t>
      </w:r>
      <w:r w:rsidR="005F074D" w:rsidRPr="003132B6">
        <w:br/>
      </w:r>
      <w:r w:rsidRPr="003132B6">
        <w:t xml:space="preserve">Dyrektor </w:t>
      </w:r>
      <w:r w:rsidR="00024ED3">
        <w:t>Zarządzający</w:t>
      </w:r>
      <w:r w:rsidR="003132B6">
        <w:t>/Prokurent</w:t>
      </w:r>
      <w:r w:rsidR="005F074D" w:rsidRPr="003132B6">
        <w:br/>
      </w:r>
      <w:hyperlink r:id="rId12" w:history="1">
        <w:r w:rsidRPr="003132B6">
          <w:rPr>
            <w:rStyle w:val="Hyperlink"/>
          </w:rPr>
          <w:t>urszula.bizon-zaba@copadata.com</w:t>
        </w:r>
      </w:hyperlink>
      <w:r w:rsidR="005F074D" w:rsidRPr="003132B6">
        <w:br/>
      </w:r>
    </w:p>
    <w:p w14:paraId="0B086970" w14:textId="77777777" w:rsidR="00F249AD" w:rsidRPr="00DA65DA" w:rsidRDefault="00F249AD" w:rsidP="00F249AD">
      <w:pPr>
        <w:pStyle w:val="13ContactPR"/>
      </w:pPr>
      <w:r w:rsidRPr="00DA65DA">
        <w:t>COPA-DATA Polska Sp. z o.o.</w:t>
      </w:r>
    </w:p>
    <w:p w14:paraId="5CC193AD" w14:textId="77777777" w:rsidR="00F249AD" w:rsidRPr="00DA65DA" w:rsidRDefault="00F249AD" w:rsidP="00F249AD">
      <w:pPr>
        <w:pStyle w:val="13ContactPR"/>
      </w:pPr>
      <w:r w:rsidRPr="00DA65DA">
        <w:t>Ul. Josepha Conrada 51</w:t>
      </w:r>
    </w:p>
    <w:p w14:paraId="094B3136" w14:textId="77777777" w:rsidR="00F249AD" w:rsidRPr="00DA65DA" w:rsidRDefault="00193284" w:rsidP="00F249AD">
      <w:pPr>
        <w:pStyle w:val="13ContactPR"/>
      </w:pPr>
      <w:r w:rsidRPr="00DA65DA">
        <w:t>PL–</w:t>
      </w:r>
      <w:r w:rsidR="00F249AD" w:rsidRPr="00DA65DA">
        <w:t>31-357 Kraków</w:t>
      </w:r>
    </w:p>
    <w:p w14:paraId="24ABA488" w14:textId="77777777" w:rsidR="00F249AD" w:rsidRPr="00DA65DA" w:rsidRDefault="00F249AD" w:rsidP="00F249AD">
      <w:pPr>
        <w:pStyle w:val="13ContactPR"/>
      </w:pPr>
      <w:r w:rsidRPr="00DA65DA">
        <w:t>Tel.: +48 (12) 290 10 54</w:t>
      </w:r>
    </w:p>
    <w:p w14:paraId="67D3CCEC" w14:textId="77777777" w:rsidR="00F249AD" w:rsidRPr="00DA65DA" w:rsidRDefault="007F5AC7" w:rsidP="00F249AD">
      <w:pPr>
        <w:pStyle w:val="13ContactPR"/>
        <w:spacing w:after="120"/>
      </w:pPr>
      <w:hyperlink r:id="rId13" w:history="1">
        <w:r w:rsidR="00937CA6" w:rsidRPr="00DA65DA">
          <w:rPr>
            <w:rStyle w:val="Hyperlink"/>
          </w:rPr>
          <w:t>www.copadata.com</w:t>
        </w:r>
      </w:hyperlink>
      <w:r w:rsidR="00937CA6" w:rsidRPr="00DA65DA">
        <w:t xml:space="preserve"> </w:t>
      </w:r>
    </w:p>
    <w:p w14:paraId="43695991" w14:textId="77777777" w:rsidR="00DD6AD9" w:rsidRPr="00DA65DA" w:rsidRDefault="00010C56" w:rsidP="00F249AD">
      <w:pPr>
        <w:pStyle w:val="13ContactPR"/>
      </w:pPr>
      <w:r w:rsidRPr="00DA65DA"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 wp14:anchorId="3B9DF5BB" wp14:editId="35E8C98C">
            <wp:simplePos x="0" y="0"/>
            <wp:positionH relativeFrom="column">
              <wp:posOffset>670560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7" name="Picture 7" descr="\\copa-data.internal\shares\User\Julia Angerer\Documents\Social Media\twitter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copa-data.internal\shares\User\Julia Angerer\Documents\Social Media\twitter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43904" behindDoc="1" locked="0" layoutInCell="1" allowOverlap="1" wp14:anchorId="3E88C5B1" wp14:editId="2014FC3B">
            <wp:simplePos x="0" y="0"/>
            <wp:positionH relativeFrom="column">
              <wp:posOffset>337185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2" name="Picture 12" descr="\\copa-data.internal\shares\User\Julia Angerer\Documents\Social Media\facebook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copa-data.internal\shares\User\Julia Angerer\Documents\Social Media\facebook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5DA"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 wp14:anchorId="601D309C" wp14:editId="5ADEADF5">
            <wp:simplePos x="0" y="0"/>
            <wp:positionH relativeFrom="column">
              <wp:posOffset>1003300</wp:posOffset>
            </wp:positionH>
            <wp:positionV relativeFrom="paragraph">
              <wp:posOffset>10160</wp:posOffset>
            </wp:positionV>
            <wp:extent cx="215900" cy="2159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13" name="Picture 13" descr="\\copa-data.internal\shares\User\Julia Angerer\Documents\Social Media\youtube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copa-data.internal\shares\User\Julia Angerer\Documents\Social Media\youtub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AD9" w:rsidRPr="00DA65DA">
        <w:rPr>
          <w:noProof/>
          <w:lang w:eastAsia="pl-PL"/>
        </w:rPr>
        <w:drawing>
          <wp:anchor distT="0" distB="0" distL="114300" distR="114300" simplePos="0" relativeHeight="251635712" behindDoc="1" locked="0" layoutInCell="1" allowOverlap="1" wp14:anchorId="2BC46F50" wp14:editId="29EF2BB4">
            <wp:simplePos x="0" y="0"/>
            <wp:positionH relativeFrom="column">
              <wp:posOffset>-1270</wp:posOffset>
            </wp:positionH>
            <wp:positionV relativeFrom="paragraph">
              <wp:posOffset>10160</wp:posOffset>
            </wp:positionV>
            <wp:extent cx="216000" cy="216000"/>
            <wp:effectExtent l="0" t="0" r="0" b="0"/>
            <wp:wrapTight wrapText="bothSides">
              <wp:wrapPolygon edited="0">
                <wp:start x="0" y="0"/>
                <wp:lineTo x="0" y="19059"/>
                <wp:lineTo x="19059" y="19059"/>
                <wp:lineTo x="19059" y="0"/>
                <wp:lineTo x="0" y="0"/>
              </wp:wrapPolygon>
            </wp:wrapTight>
            <wp:docPr id="2" name="Picture 2" descr="\\copa-data.internal\shares\User\Julia Angerer\Documents\Social Media\linkedin.pn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opa-data.internal\shares\User\Julia Angerer\Documents\Social Media\linkedin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" cy="2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D9" w:rsidRPr="00DA65DA" w:rsidSect="00BA38BD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3232" w:right="1418" w:bottom="1134" w:left="1418" w:header="709" w:footer="0" w:gutter="0"/>
      <w:cols w:space="42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76C5F" w14:textId="77777777" w:rsidR="007F5AC7" w:rsidRDefault="007F5AC7" w:rsidP="00993CE6">
      <w:pPr>
        <w:spacing w:after="0" w:line="240" w:lineRule="auto"/>
      </w:pPr>
      <w:r>
        <w:separator/>
      </w:r>
    </w:p>
  </w:endnote>
  <w:endnote w:type="continuationSeparator" w:id="0">
    <w:p w14:paraId="4CEE97AE" w14:textId="77777777" w:rsidR="007F5AC7" w:rsidRDefault="007F5AC7" w:rsidP="0099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5614" w14:textId="77777777" w:rsidR="00513179" w:rsidRDefault="005131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2F618" w14:textId="77777777" w:rsidR="00475035" w:rsidRPr="00F66518" w:rsidRDefault="00280C94" w:rsidP="00011983">
    <w:pPr>
      <w:tabs>
        <w:tab w:val="left" w:pos="8539"/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9504" behindDoc="0" locked="0" layoutInCell="1" allowOverlap="1" wp14:anchorId="37A4B990" wp14:editId="456F9F8E">
          <wp:simplePos x="0" y="0"/>
          <wp:positionH relativeFrom="column">
            <wp:posOffset>-908050</wp:posOffset>
          </wp:positionH>
          <wp:positionV relativeFrom="paragraph">
            <wp:posOffset>-1473200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2" name="Pictur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0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648E70C" wp14:editId="15D496BF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8" name="Rectangl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D1C752" id="Rectangle 22" o:spid="_x0000_s1026" style="position:absolute;margin-left:452.35pt;margin-top:796.65pt;width:21.25pt;height:45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de6fg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IkXX&#10;un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="00011983">
      <w:tab/>
    </w:r>
    <w:r w:rsidR="00475035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7A7D9A2" wp14:editId="1D54D0D4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6" name="Rectangl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9226C6" id="Rectangle 23" o:spid="_x0000_s1026" style="position:absolute;margin-left:452.35pt;margin-top:796.65pt;width:21.25pt;height:45.3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" fillcolor="#b0b1b3" stroked="f">
              <w10:wrap anchory="page"/>
            </v:rect>
          </w:pict>
        </mc:Fallback>
      </mc:AlternateContent>
    </w:r>
    <w:r w:rsidR="00475035" w:rsidRPr="00207D63">
      <w:tab/>
    </w:r>
    <w:r w:rsidR="00475035" w:rsidRPr="00207D63">
      <w:rPr>
        <w:rStyle w:val="PageNumber"/>
        <w:sz w:val="28"/>
        <w:szCs w:val="28"/>
      </w:rPr>
      <w:fldChar w:fldCharType="begin"/>
    </w:r>
    <w:r w:rsidR="00475035" w:rsidRPr="00207D63">
      <w:rPr>
        <w:rStyle w:val="PageNumber"/>
        <w:sz w:val="28"/>
        <w:szCs w:val="28"/>
      </w:rPr>
      <w:instrText xml:space="preserve"> PAGE </w:instrText>
    </w:r>
    <w:r w:rsidR="00475035" w:rsidRPr="00207D63">
      <w:rPr>
        <w:rStyle w:val="PageNumber"/>
        <w:sz w:val="28"/>
        <w:szCs w:val="28"/>
      </w:rPr>
      <w:fldChar w:fldCharType="separate"/>
    </w:r>
    <w:r w:rsidR="003132B6">
      <w:rPr>
        <w:rStyle w:val="PageNumber"/>
        <w:noProof/>
        <w:sz w:val="28"/>
        <w:szCs w:val="28"/>
      </w:rPr>
      <w:t>2</w:t>
    </w:r>
    <w:r w:rsidR="00475035" w:rsidRPr="00207D63">
      <w:rPr>
        <w:rStyle w:val="PageNumber"/>
        <w:sz w:val="28"/>
        <w:szCs w:val="28"/>
      </w:rPr>
      <w:fldChar w:fldCharType="end"/>
    </w:r>
  </w:p>
  <w:p w14:paraId="2CD7CB04" w14:textId="77777777" w:rsidR="00475035" w:rsidRDefault="004750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3BB02" w14:textId="77777777" w:rsidR="00475035" w:rsidRPr="00F66518" w:rsidRDefault="00475035" w:rsidP="00666B16">
    <w:pPr>
      <w:tabs>
        <w:tab w:val="right" w:pos="9360"/>
      </w:tabs>
      <w:ind w:right="-2410"/>
      <w:rPr>
        <w:rStyle w:val="PageNumber"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3436CFE6" wp14:editId="35D28A8A">
          <wp:simplePos x="0" y="0"/>
          <wp:positionH relativeFrom="column">
            <wp:posOffset>-908050</wp:posOffset>
          </wp:positionH>
          <wp:positionV relativeFrom="paragraph">
            <wp:posOffset>-1471930</wp:posOffset>
          </wp:positionV>
          <wp:extent cx="173736" cy="1399032"/>
          <wp:effectExtent l="0" t="0" r="0" b="0"/>
          <wp:wrapTight wrapText="bothSides">
            <wp:wrapPolygon edited="0">
              <wp:start x="0" y="0"/>
              <wp:lineTo x="0" y="21178"/>
              <wp:lineTo x="18989" y="21178"/>
              <wp:lineTo x="18989" y="0"/>
              <wp:lineTo x="0" y="0"/>
            </wp:wrapPolygon>
          </wp:wrapTight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-b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36" cy="1399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69199DC2" wp14:editId="16C5FC36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89A601" id="Rectangle 18" o:spid="_x0000_s1026" style="position:absolute;margin-left:452.35pt;margin-top:796.65pt;width:21.25pt;height:45.35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" fillcolor="#b0b1b3" stroked="f">
              <w10:wrap anchory="page"/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44696A33" wp14:editId="1B1C046A">
              <wp:simplePos x="0" y="0"/>
              <wp:positionH relativeFrom="column">
                <wp:posOffset>5744845</wp:posOffset>
              </wp:positionH>
              <wp:positionV relativeFrom="page">
                <wp:posOffset>10117455</wp:posOffset>
              </wp:positionV>
              <wp:extent cx="269875" cy="575945"/>
              <wp:effectExtent l="4445" t="0" r="5080" b="0"/>
              <wp:wrapNone/>
              <wp:docPr id="3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69875" cy="575945"/>
                      </a:xfrm>
                      <a:prstGeom prst="rect">
                        <a:avLst/>
                      </a:prstGeom>
                      <a:solidFill>
                        <a:srgbClr val="B0B1B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149500F" id="Rectangle 20" o:spid="_x0000_s1026" style="position:absolute;margin-left:452.35pt;margin-top:796.65pt;width:21.25pt;height:45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" fillcolor="#b0b1b3" stroked="f">
              <w10:wrap anchory="page"/>
            </v:rect>
          </w:pict>
        </mc:Fallback>
      </mc:AlternateContent>
    </w:r>
    <w:r w:rsidRPr="00207D63">
      <w:tab/>
    </w:r>
    <w:r w:rsidRPr="00207D63">
      <w:rPr>
        <w:rStyle w:val="PageNumber"/>
        <w:sz w:val="28"/>
        <w:szCs w:val="28"/>
      </w:rPr>
      <w:fldChar w:fldCharType="begin"/>
    </w:r>
    <w:r w:rsidRPr="00207D63">
      <w:rPr>
        <w:rStyle w:val="PageNumber"/>
        <w:sz w:val="28"/>
        <w:szCs w:val="28"/>
      </w:rPr>
      <w:instrText xml:space="preserve"> PAGE </w:instrText>
    </w:r>
    <w:r w:rsidRPr="00207D63">
      <w:rPr>
        <w:rStyle w:val="PageNumber"/>
        <w:sz w:val="28"/>
        <w:szCs w:val="28"/>
      </w:rPr>
      <w:fldChar w:fldCharType="separate"/>
    </w:r>
    <w:r w:rsidR="003132B6">
      <w:rPr>
        <w:rStyle w:val="PageNumber"/>
        <w:noProof/>
        <w:sz w:val="28"/>
        <w:szCs w:val="28"/>
      </w:rPr>
      <w:t>1</w:t>
    </w:r>
    <w:r w:rsidRPr="00207D63">
      <w:rPr>
        <w:rStyle w:val="PageNumber"/>
        <w:sz w:val="28"/>
        <w:szCs w:val="28"/>
      </w:rPr>
      <w:fldChar w:fldCharType="end"/>
    </w:r>
  </w:p>
  <w:p w14:paraId="6F3A205A" w14:textId="77777777" w:rsidR="00475035" w:rsidRDefault="004750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88663" w14:textId="77777777" w:rsidR="007F5AC7" w:rsidRDefault="007F5AC7" w:rsidP="00993CE6">
      <w:pPr>
        <w:spacing w:after="0" w:line="240" w:lineRule="auto"/>
      </w:pPr>
      <w:r>
        <w:separator/>
      </w:r>
    </w:p>
  </w:footnote>
  <w:footnote w:type="continuationSeparator" w:id="0">
    <w:p w14:paraId="6E171C39" w14:textId="77777777" w:rsidR="007F5AC7" w:rsidRDefault="007F5AC7" w:rsidP="0099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640CD" w14:textId="77777777" w:rsidR="00513179" w:rsidRDefault="005131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F1DE1" w14:textId="77777777" w:rsidR="00475035" w:rsidRDefault="00475035" w:rsidP="006570F9">
    <w:r w:rsidRPr="002E683B">
      <w:rPr>
        <w:noProof/>
        <w:lang w:eastAsia="pl-PL"/>
      </w:rPr>
      <w:drawing>
        <wp:anchor distT="0" distB="0" distL="114300" distR="114300" simplePos="0" relativeHeight="251646976" behindDoc="1" locked="0" layoutInCell="1" allowOverlap="1" wp14:anchorId="509ECC5F" wp14:editId="771339FE">
          <wp:simplePos x="0" y="0"/>
          <wp:positionH relativeFrom="column">
            <wp:posOffset>4525010</wp:posOffset>
          </wp:positionH>
          <wp:positionV relativeFrom="paragraph">
            <wp:posOffset>332620</wp:posOffset>
          </wp:positionV>
          <wp:extent cx="1472184" cy="265176"/>
          <wp:effectExtent l="0" t="0" r="0" b="1905"/>
          <wp:wrapNone/>
          <wp:docPr id="41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7443D" w14:textId="77777777" w:rsidR="00D12615" w:rsidRDefault="005C40F1">
    <w:r w:rsidRPr="002E683B"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59DC189A" wp14:editId="6BA89FA3">
          <wp:simplePos x="0" y="0"/>
          <wp:positionH relativeFrom="column">
            <wp:posOffset>4525010</wp:posOffset>
          </wp:positionH>
          <wp:positionV relativeFrom="paragraph">
            <wp:posOffset>332105</wp:posOffset>
          </wp:positionV>
          <wp:extent cx="1472184" cy="265176"/>
          <wp:effectExtent l="0" t="0" r="0" b="1905"/>
          <wp:wrapNone/>
          <wp:docPr id="4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usinessLetter A_Head co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2184" cy="265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5DFA">
      <w:rPr>
        <w:noProof/>
        <w:lang w:eastAsia="pl-PL"/>
      </w:rPr>
      <w:drawing>
        <wp:anchor distT="0" distB="0" distL="114300" distR="114300" simplePos="0" relativeHeight="251645951" behindDoc="1" locked="0" layoutInCell="1" allowOverlap="1" wp14:anchorId="3F012C4C" wp14:editId="2B0D31A8">
          <wp:simplePos x="0" y="0"/>
          <wp:positionH relativeFrom="page">
            <wp:posOffset>-607</wp:posOffset>
          </wp:positionH>
          <wp:positionV relativeFrom="paragraph">
            <wp:posOffset>-450684</wp:posOffset>
          </wp:positionV>
          <wp:extent cx="7556400" cy="18036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ress_Release_Headline_P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80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686"/>
    <w:multiLevelType w:val="multilevel"/>
    <w:tmpl w:val="8D9AB044"/>
    <w:lvl w:ilvl="0">
      <w:numFmt w:val="bullet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339D4"/>
    <w:multiLevelType w:val="hybridMultilevel"/>
    <w:tmpl w:val="8D1E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C5FF6"/>
    <w:multiLevelType w:val="hybridMultilevel"/>
    <w:tmpl w:val="879A7F16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A23C9E"/>
    <w:multiLevelType w:val="hybridMultilevel"/>
    <w:tmpl w:val="57663578"/>
    <w:lvl w:ilvl="0" w:tplc="0B46BDEE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62BA3"/>
    <w:multiLevelType w:val="hybridMultilevel"/>
    <w:tmpl w:val="77A2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2F3EB8"/>
    <w:multiLevelType w:val="hybridMultilevel"/>
    <w:tmpl w:val="C5CA4A68"/>
    <w:lvl w:ilvl="0" w:tplc="65DAC76C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C20542"/>
    <w:multiLevelType w:val="hybridMultilevel"/>
    <w:tmpl w:val="E54AE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F90B43"/>
    <w:multiLevelType w:val="hybridMultilevel"/>
    <w:tmpl w:val="8AEE4C2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240FFE"/>
    <w:multiLevelType w:val="multilevel"/>
    <w:tmpl w:val="88E0648A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FFC06B2"/>
    <w:multiLevelType w:val="hybridMultilevel"/>
    <w:tmpl w:val="1E18D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91D95"/>
    <w:multiLevelType w:val="hybridMultilevel"/>
    <w:tmpl w:val="42F07216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833A58"/>
    <w:multiLevelType w:val="hybridMultilevel"/>
    <w:tmpl w:val="1A7C84D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E7F1B"/>
    <w:multiLevelType w:val="hybridMultilevel"/>
    <w:tmpl w:val="08E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710D16"/>
    <w:multiLevelType w:val="hybridMultilevel"/>
    <w:tmpl w:val="30847F7E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C74CAF"/>
    <w:multiLevelType w:val="hybridMultilevel"/>
    <w:tmpl w:val="546C082C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A01B2"/>
    <w:multiLevelType w:val="hybridMultilevel"/>
    <w:tmpl w:val="5AEEF81A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66F95"/>
    <w:multiLevelType w:val="hybridMultilevel"/>
    <w:tmpl w:val="EB969AC8"/>
    <w:lvl w:ilvl="0" w:tplc="33964A54">
      <w:start w:val="1"/>
      <w:numFmt w:val="bullet"/>
      <w:lvlText w:val="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CC7D83"/>
    <w:multiLevelType w:val="multilevel"/>
    <w:tmpl w:val="8D9AB044"/>
    <w:lvl w:ilvl="0">
      <w:numFmt w:val="bullet"/>
      <w:pStyle w:val="07-1BulletsLevel1"/>
      <w:lvlText w:val=""/>
      <w:lvlJc w:val="left"/>
      <w:pPr>
        <w:ind w:left="720" w:hanging="360"/>
      </w:pPr>
      <w:rPr>
        <w:rFonts w:ascii="Wingdings 3" w:hAnsi="Wingdings 3" w:hint="default"/>
      </w:rPr>
    </w:lvl>
    <w:lvl w:ilvl="1">
      <w:start w:val="1"/>
      <w:numFmt w:val="bullet"/>
      <w:pStyle w:val="07-2BulletsLevel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pStyle w:val="07-3BulletsLevel3"/>
      <w:lvlText w:val="-"/>
      <w:lvlJc w:val="left"/>
      <w:pPr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9D2EBA"/>
    <w:multiLevelType w:val="multilevel"/>
    <w:tmpl w:val="85C086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3F718D"/>
    <w:multiLevelType w:val="hybridMultilevel"/>
    <w:tmpl w:val="9D9A930C"/>
    <w:lvl w:ilvl="0" w:tplc="9F529D3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BC1F51"/>
    <w:multiLevelType w:val="hybridMultilevel"/>
    <w:tmpl w:val="B394EAB4"/>
    <w:lvl w:ilvl="0" w:tplc="C278F524">
      <w:numFmt w:val="bullet"/>
      <w:lvlText w:val=""/>
      <w:lvlJc w:val="left"/>
      <w:pPr>
        <w:ind w:left="720" w:hanging="360"/>
      </w:pPr>
      <w:rPr>
        <w:rFonts w:ascii="Wingdings 3" w:eastAsiaTheme="minorHAnsi" w:hAnsi="Wingdings 3" w:cstheme="minorBidi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CCE4A54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741279"/>
    <w:multiLevelType w:val="hybridMultilevel"/>
    <w:tmpl w:val="710899C4"/>
    <w:lvl w:ilvl="0" w:tplc="7CDA20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14"/>
  </w:num>
  <w:num w:numId="5">
    <w:abstractNumId w:val="7"/>
  </w:num>
  <w:num w:numId="6">
    <w:abstractNumId w:val="15"/>
  </w:num>
  <w:num w:numId="7">
    <w:abstractNumId w:val="18"/>
  </w:num>
  <w:num w:numId="8">
    <w:abstractNumId w:val="8"/>
  </w:num>
  <w:num w:numId="9">
    <w:abstractNumId w:val="9"/>
  </w:num>
  <w:num w:numId="10">
    <w:abstractNumId w:val="11"/>
  </w:num>
  <w:num w:numId="11">
    <w:abstractNumId w:val="16"/>
  </w:num>
  <w:num w:numId="12">
    <w:abstractNumId w:val="20"/>
  </w:num>
  <w:num w:numId="13">
    <w:abstractNumId w:val="1"/>
  </w:num>
  <w:num w:numId="14">
    <w:abstractNumId w:val="4"/>
  </w:num>
  <w:num w:numId="15">
    <w:abstractNumId w:val="12"/>
  </w:num>
  <w:num w:numId="16">
    <w:abstractNumId w:val="6"/>
  </w:num>
  <w:num w:numId="17">
    <w:abstractNumId w:val="2"/>
  </w:num>
  <w:num w:numId="18">
    <w:abstractNumId w:val="3"/>
  </w:num>
  <w:num w:numId="19">
    <w:abstractNumId w:val="17"/>
  </w:num>
  <w:num w:numId="20">
    <w:abstractNumId w:val="19"/>
  </w:num>
  <w:num w:numId="21">
    <w:abstractNumId w:val="5"/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de-AT" w:vendorID="64" w:dllVersion="6" w:nlCheck="1" w:checkStyle="0"/>
  <w:activeWritingStyle w:appName="MSWord" w:lang="de-DE" w:vendorID="64" w:dllVersion="6" w:nlCheck="1" w:checkStyle="1"/>
  <w:activeWritingStyle w:appName="MSWord" w:lang="fr-FR" w:vendorID="64" w:dllVersion="6" w:nlCheck="1" w:checkStyle="0"/>
  <w:activeWritingStyle w:appName="MSWord" w:lang="en-GB" w:vendorID="64" w:dllVersion="6" w:nlCheck="1" w:checkStyle="1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6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2B6"/>
    <w:rsid w:val="00005D77"/>
    <w:rsid w:val="00010C56"/>
    <w:rsid w:val="00011983"/>
    <w:rsid w:val="00012153"/>
    <w:rsid w:val="00020E71"/>
    <w:rsid w:val="00021B90"/>
    <w:rsid w:val="00024ED3"/>
    <w:rsid w:val="00035BD1"/>
    <w:rsid w:val="000426E6"/>
    <w:rsid w:val="000508E6"/>
    <w:rsid w:val="00051924"/>
    <w:rsid w:val="00056D3D"/>
    <w:rsid w:val="000751BD"/>
    <w:rsid w:val="000A06BD"/>
    <w:rsid w:val="000B2CE7"/>
    <w:rsid w:val="000D55AE"/>
    <w:rsid w:val="000D6572"/>
    <w:rsid w:val="000F2CB3"/>
    <w:rsid w:val="00100FBA"/>
    <w:rsid w:val="00105DFA"/>
    <w:rsid w:val="00106871"/>
    <w:rsid w:val="0010696B"/>
    <w:rsid w:val="00111873"/>
    <w:rsid w:val="001207A2"/>
    <w:rsid w:val="00127E4F"/>
    <w:rsid w:val="00130B55"/>
    <w:rsid w:val="001475AF"/>
    <w:rsid w:val="00155A02"/>
    <w:rsid w:val="00161074"/>
    <w:rsid w:val="00172033"/>
    <w:rsid w:val="001825B7"/>
    <w:rsid w:val="00193284"/>
    <w:rsid w:val="001949AA"/>
    <w:rsid w:val="001B4BFC"/>
    <w:rsid w:val="001C1946"/>
    <w:rsid w:val="001C3D05"/>
    <w:rsid w:val="001E6AA6"/>
    <w:rsid w:val="00207D63"/>
    <w:rsid w:val="002226BD"/>
    <w:rsid w:val="00243E43"/>
    <w:rsid w:val="002706C7"/>
    <w:rsid w:val="00273F06"/>
    <w:rsid w:val="00280C94"/>
    <w:rsid w:val="002810ED"/>
    <w:rsid w:val="00284601"/>
    <w:rsid w:val="00292CF7"/>
    <w:rsid w:val="002A114D"/>
    <w:rsid w:val="002A2B36"/>
    <w:rsid w:val="002A4296"/>
    <w:rsid w:val="002B4B54"/>
    <w:rsid w:val="002D3618"/>
    <w:rsid w:val="002E683B"/>
    <w:rsid w:val="002F0A39"/>
    <w:rsid w:val="002F1628"/>
    <w:rsid w:val="002F68FC"/>
    <w:rsid w:val="003132B6"/>
    <w:rsid w:val="00321B09"/>
    <w:rsid w:val="00333E10"/>
    <w:rsid w:val="00335508"/>
    <w:rsid w:val="00335FE7"/>
    <w:rsid w:val="0034444A"/>
    <w:rsid w:val="0035310B"/>
    <w:rsid w:val="00354395"/>
    <w:rsid w:val="0036629C"/>
    <w:rsid w:val="00380390"/>
    <w:rsid w:val="003B3DB2"/>
    <w:rsid w:val="003C331D"/>
    <w:rsid w:val="003D044B"/>
    <w:rsid w:val="00411A85"/>
    <w:rsid w:val="004264E2"/>
    <w:rsid w:val="004331CF"/>
    <w:rsid w:val="004441F4"/>
    <w:rsid w:val="00452832"/>
    <w:rsid w:val="0045504A"/>
    <w:rsid w:val="00465751"/>
    <w:rsid w:val="00471E09"/>
    <w:rsid w:val="00475035"/>
    <w:rsid w:val="0047776B"/>
    <w:rsid w:val="00485FCC"/>
    <w:rsid w:val="004900DC"/>
    <w:rsid w:val="0049463D"/>
    <w:rsid w:val="004A1BCA"/>
    <w:rsid w:val="004B3239"/>
    <w:rsid w:val="004D3783"/>
    <w:rsid w:val="004F1AC2"/>
    <w:rsid w:val="00513179"/>
    <w:rsid w:val="005145D8"/>
    <w:rsid w:val="00537D6D"/>
    <w:rsid w:val="00562B6F"/>
    <w:rsid w:val="00571449"/>
    <w:rsid w:val="005C40F1"/>
    <w:rsid w:val="005D6279"/>
    <w:rsid w:val="005E4D8C"/>
    <w:rsid w:val="005F074D"/>
    <w:rsid w:val="005F2C73"/>
    <w:rsid w:val="0060099C"/>
    <w:rsid w:val="00600D74"/>
    <w:rsid w:val="006326B4"/>
    <w:rsid w:val="0063728C"/>
    <w:rsid w:val="0064198B"/>
    <w:rsid w:val="006570F9"/>
    <w:rsid w:val="006657CF"/>
    <w:rsid w:val="00666B16"/>
    <w:rsid w:val="00667227"/>
    <w:rsid w:val="00681736"/>
    <w:rsid w:val="006839A2"/>
    <w:rsid w:val="006B5B6D"/>
    <w:rsid w:val="006C0736"/>
    <w:rsid w:val="006D1E1C"/>
    <w:rsid w:val="007058FC"/>
    <w:rsid w:val="007176FD"/>
    <w:rsid w:val="00730F84"/>
    <w:rsid w:val="00735842"/>
    <w:rsid w:val="00737042"/>
    <w:rsid w:val="00757955"/>
    <w:rsid w:val="00761DCC"/>
    <w:rsid w:val="00762CB2"/>
    <w:rsid w:val="00767095"/>
    <w:rsid w:val="007715BA"/>
    <w:rsid w:val="00795D6A"/>
    <w:rsid w:val="007A1CFB"/>
    <w:rsid w:val="007A1FCF"/>
    <w:rsid w:val="007A52FB"/>
    <w:rsid w:val="007B24AD"/>
    <w:rsid w:val="007B55DA"/>
    <w:rsid w:val="007C2353"/>
    <w:rsid w:val="007E380C"/>
    <w:rsid w:val="007E6F19"/>
    <w:rsid w:val="007F48CD"/>
    <w:rsid w:val="007F5AC7"/>
    <w:rsid w:val="007F777B"/>
    <w:rsid w:val="00803651"/>
    <w:rsid w:val="00805BAA"/>
    <w:rsid w:val="00817DBC"/>
    <w:rsid w:val="00834630"/>
    <w:rsid w:val="00836DD2"/>
    <w:rsid w:val="00843703"/>
    <w:rsid w:val="00855DB0"/>
    <w:rsid w:val="00870D3E"/>
    <w:rsid w:val="008A1268"/>
    <w:rsid w:val="008A57B6"/>
    <w:rsid w:val="008B58BA"/>
    <w:rsid w:val="008D612C"/>
    <w:rsid w:val="008F0E86"/>
    <w:rsid w:val="008F2F15"/>
    <w:rsid w:val="00910668"/>
    <w:rsid w:val="00937B35"/>
    <w:rsid w:val="00937CA6"/>
    <w:rsid w:val="009502E2"/>
    <w:rsid w:val="00950DB2"/>
    <w:rsid w:val="00956C93"/>
    <w:rsid w:val="00963232"/>
    <w:rsid w:val="0098769B"/>
    <w:rsid w:val="00993CE6"/>
    <w:rsid w:val="009A1A03"/>
    <w:rsid w:val="009E2C0C"/>
    <w:rsid w:val="00A100CD"/>
    <w:rsid w:val="00A25621"/>
    <w:rsid w:val="00A2575F"/>
    <w:rsid w:val="00A55D20"/>
    <w:rsid w:val="00A61EBC"/>
    <w:rsid w:val="00A66EEA"/>
    <w:rsid w:val="00A82FCA"/>
    <w:rsid w:val="00A83713"/>
    <w:rsid w:val="00A91ED4"/>
    <w:rsid w:val="00A93D61"/>
    <w:rsid w:val="00AA1140"/>
    <w:rsid w:val="00AB77CA"/>
    <w:rsid w:val="00AC7BF4"/>
    <w:rsid w:val="00AE0C9D"/>
    <w:rsid w:val="00AF5D7D"/>
    <w:rsid w:val="00B05637"/>
    <w:rsid w:val="00B06E2B"/>
    <w:rsid w:val="00B303DC"/>
    <w:rsid w:val="00B40A03"/>
    <w:rsid w:val="00B44A5C"/>
    <w:rsid w:val="00B45434"/>
    <w:rsid w:val="00B619BB"/>
    <w:rsid w:val="00B81C66"/>
    <w:rsid w:val="00BA1F11"/>
    <w:rsid w:val="00BA38BD"/>
    <w:rsid w:val="00BD3B51"/>
    <w:rsid w:val="00BD3D82"/>
    <w:rsid w:val="00BE706E"/>
    <w:rsid w:val="00C16C41"/>
    <w:rsid w:val="00C173A8"/>
    <w:rsid w:val="00C3647C"/>
    <w:rsid w:val="00C44116"/>
    <w:rsid w:val="00C46EF4"/>
    <w:rsid w:val="00C609FB"/>
    <w:rsid w:val="00C61638"/>
    <w:rsid w:val="00CA0E69"/>
    <w:rsid w:val="00CA56BB"/>
    <w:rsid w:val="00CD3FD6"/>
    <w:rsid w:val="00CE5B63"/>
    <w:rsid w:val="00CF2CB6"/>
    <w:rsid w:val="00CF6E6E"/>
    <w:rsid w:val="00D12615"/>
    <w:rsid w:val="00D12973"/>
    <w:rsid w:val="00D21AB7"/>
    <w:rsid w:val="00D23F77"/>
    <w:rsid w:val="00D52DC9"/>
    <w:rsid w:val="00D56489"/>
    <w:rsid w:val="00D64447"/>
    <w:rsid w:val="00D7287D"/>
    <w:rsid w:val="00D73D5B"/>
    <w:rsid w:val="00D7527F"/>
    <w:rsid w:val="00D76456"/>
    <w:rsid w:val="00D822C1"/>
    <w:rsid w:val="00D841C7"/>
    <w:rsid w:val="00D950CF"/>
    <w:rsid w:val="00DA088E"/>
    <w:rsid w:val="00DA0FAF"/>
    <w:rsid w:val="00DA469E"/>
    <w:rsid w:val="00DA65DA"/>
    <w:rsid w:val="00DB5F35"/>
    <w:rsid w:val="00DB7967"/>
    <w:rsid w:val="00DC23C5"/>
    <w:rsid w:val="00DC5858"/>
    <w:rsid w:val="00DD6AD9"/>
    <w:rsid w:val="00DE442E"/>
    <w:rsid w:val="00DE5C8B"/>
    <w:rsid w:val="00E00A82"/>
    <w:rsid w:val="00E01DA9"/>
    <w:rsid w:val="00E07ABB"/>
    <w:rsid w:val="00E10A89"/>
    <w:rsid w:val="00E11885"/>
    <w:rsid w:val="00E166B0"/>
    <w:rsid w:val="00E22B15"/>
    <w:rsid w:val="00E413E1"/>
    <w:rsid w:val="00E44B3D"/>
    <w:rsid w:val="00E4535B"/>
    <w:rsid w:val="00E6194D"/>
    <w:rsid w:val="00E65EB5"/>
    <w:rsid w:val="00E83419"/>
    <w:rsid w:val="00E95308"/>
    <w:rsid w:val="00EB4E86"/>
    <w:rsid w:val="00EC3C9F"/>
    <w:rsid w:val="00ED533D"/>
    <w:rsid w:val="00EE1B44"/>
    <w:rsid w:val="00EF11FC"/>
    <w:rsid w:val="00F02662"/>
    <w:rsid w:val="00F15C62"/>
    <w:rsid w:val="00F20F6C"/>
    <w:rsid w:val="00F249AD"/>
    <w:rsid w:val="00F3151D"/>
    <w:rsid w:val="00F316AB"/>
    <w:rsid w:val="00F46AC5"/>
    <w:rsid w:val="00F66518"/>
    <w:rsid w:val="00F66A5A"/>
    <w:rsid w:val="00F7111F"/>
    <w:rsid w:val="00F82163"/>
    <w:rsid w:val="00F93ECF"/>
    <w:rsid w:val="00FA1E78"/>
    <w:rsid w:val="00FA5D66"/>
    <w:rsid w:val="00FA6357"/>
    <w:rsid w:val="00FC0B33"/>
    <w:rsid w:val="00FC5AA4"/>
    <w:rsid w:val="00FC701F"/>
    <w:rsid w:val="00FD26F4"/>
    <w:rsid w:val="00FE120D"/>
    <w:rsid w:val="00FE1489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1292C7"/>
  <w15:docId w15:val="{5C20B5D4-82C4-4363-B4C0-8AC075A47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05BA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paragraph" w:styleId="Heading1">
    <w:name w:val="heading 1"/>
    <w:aliases w:val="Subheadline"/>
    <w:basedOn w:val="Normal"/>
    <w:next w:val="Normal"/>
    <w:link w:val="Heading1Char"/>
    <w:rsid w:val="00051924"/>
    <w:pPr>
      <w:keepNext/>
      <w:spacing w:before="720" w:after="120" w:line="240" w:lineRule="auto"/>
      <w:outlineLvl w:val="0"/>
    </w:pPr>
    <w:rPr>
      <w:rFonts w:ascii="Arial" w:eastAsia="Times New Roman" w:hAnsi="Arial"/>
      <w:b/>
      <w:spacing w:val="-8"/>
      <w:sz w:val="32"/>
      <w:szCs w:val="20"/>
      <w:lang w:val="en-US" w:eastAsia="de-D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E5B6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54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5439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3C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CE6"/>
  </w:style>
  <w:style w:type="paragraph" w:styleId="BalloonText">
    <w:name w:val="Balloon Text"/>
    <w:basedOn w:val="Normal"/>
    <w:link w:val="BalloonTextChar"/>
    <w:uiPriority w:val="99"/>
    <w:semiHidden/>
    <w:unhideWhenUsed/>
    <w:rsid w:val="00993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CE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rsid w:val="00DE442E"/>
    <w:rPr>
      <w:sz w:val="22"/>
      <w:szCs w:val="22"/>
      <w:lang w:eastAsia="en-US"/>
    </w:rPr>
  </w:style>
  <w:style w:type="character" w:customStyle="1" w:styleId="Heading1Char">
    <w:name w:val="Heading 1 Char"/>
    <w:aliases w:val="Subheadline Char"/>
    <w:basedOn w:val="DefaultParagraphFont"/>
    <w:link w:val="Heading1"/>
    <w:rsid w:val="00051924"/>
    <w:rPr>
      <w:rFonts w:ascii="Arial" w:eastAsia="Times New Roman" w:hAnsi="Arial"/>
      <w:b/>
      <w:spacing w:val="-8"/>
      <w:sz w:val="32"/>
      <w:lang w:val="en-US" w:eastAsia="de-D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itle">
    <w:name w:val="Title"/>
    <w:aliases w:val="Lead PR"/>
    <w:next w:val="05BodyTextPR"/>
    <w:link w:val="TitleChar"/>
    <w:uiPriority w:val="10"/>
    <w:rsid w:val="001825B7"/>
    <w:pPr>
      <w:spacing w:before="240" w:after="240"/>
      <w:contextualSpacing/>
    </w:pPr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customStyle="1" w:styleId="ContinousText">
    <w:name w:val="Continous Text"/>
    <w:basedOn w:val="Normal"/>
    <w:link w:val="ContinousTextZchn"/>
    <w:rsid w:val="00FC0B33"/>
    <w:pPr>
      <w:autoSpaceDE w:val="0"/>
      <w:autoSpaceDN w:val="0"/>
      <w:adjustRightInd w:val="0"/>
      <w:spacing w:after="0"/>
      <w:jc w:val="both"/>
    </w:pPr>
    <w:rPr>
      <w:rFonts w:ascii="Arial" w:hAnsi="Arial" w:cs="Arial"/>
    </w:rPr>
  </w:style>
  <w:style w:type="paragraph" w:customStyle="1" w:styleId="01Location-DatePR">
    <w:name w:val="01 Location-Date PR"/>
    <w:next w:val="02KickerPR"/>
    <w:link w:val="01Location-DatePRChar"/>
    <w:qFormat/>
    <w:rsid w:val="00F249AD"/>
    <w:pPr>
      <w:spacing w:after="480" w:line="276" w:lineRule="auto"/>
    </w:pPr>
    <w:rPr>
      <w:rFonts w:ascii="Arial" w:eastAsiaTheme="minorHAnsi" w:hAnsi="Arial" w:cstheme="minorBidi"/>
      <w:sz w:val="22"/>
      <w:szCs w:val="22"/>
      <w:lang w:val="pl-PL" w:eastAsia="en-US"/>
    </w:rPr>
  </w:style>
  <w:style w:type="paragraph" w:customStyle="1" w:styleId="02KickerPR">
    <w:name w:val="02 Kicker PR"/>
    <w:next w:val="03HeadlinePR"/>
    <w:link w:val="02KickerPRChar"/>
    <w:qFormat/>
    <w:rsid w:val="00F249AD"/>
    <w:pPr>
      <w:autoSpaceDE w:val="0"/>
      <w:autoSpaceDN w:val="0"/>
      <w:adjustRightInd w:val="0"/>
      <w:spacing w:line="276" w:lineRule="auto"/>
    </w:pPr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COPA-DATATabellenberschrift">
    <w:name w:val="COPA-DATA Tabellenüberschrift"/>
    <w:basedOn w:val="NoSpacing"/>
    <w:rsid w:val="00F66518"/>
    <w:rPr>
      <w:rFonts w:ascii="Arial" w:hAnsi="Arial" w:cs="Arial"/>
      <w:color w:val="FFFFFF"/>
      <w:sz w:val="20"/>
      <w:szCs w:val="20"/>
      <w:lang w:val="it-IT"/>
    </w:rPr>
  </w:style>
  <w:style w:type="character" w:styleId="PageNumber">
    <w:name w:val="page number"/>
    <w:basedOn w:val="DefaultParagraphFont"/>
    <w:semiHidden/>
    <w:rsid w:val="00F66518"/>
    <w:rPr>
      <w:rFonts w:ascii="Times New Roman" w:hAnsi="Times New Roman"/>
      <w:b/>
      <w:color w:val="FFFFFF"/>
      <w:spacing w:val="0"/>
      <w:sz w:val="24"/>
    </w:rPr>
  </w:style>
  <w:style w:type="table" w:styleId="TableGrid">
    <w:name w:val="Table Grid"/>
    <w:basedOn w:val="TableNormal"/>
    <w:uiPriority w:val="59"/>
    <w:rsid w:val="009106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91066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91066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91066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character" w:customStyle="1" w:styleId="TitleChar">
    <w:name w:val="Title Char"/>
    <w:aliases w:val="Lead PR Char"/>
    <w:basedOn w:val="DefaultParagraphFont"/>
    <w:link w:val="Title"/>
    <w:uiPriority w:val="10"/>
    <w:rsid w:val="001825B7"/>
    <w:rPr>
      <w:rFonts w:ascii="Arial" w:eastAsiaTheme="majorEastAsia" w:hAnsi="Arial" w:cstheme="majorBidi"/>
      <w:i/>
      <w:spacing w:val="-10"/>
      <w:kern w:val="28"/>
      <w:sz w:val="22"/>
      <w:szCs w:val="56"/>
      <w:lang w:eastAsia="en-US"/>
    </w:rPr>
  </w:style>
  <w:style w:type="paragraph" w:styleId="Revision">
    <w:name w:val="Revision"/>
    <w:hidden/>
    <w:uiPriority w:val="99"/>
    <w:semiHidden/>
    <w:rsid w:val="00380390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rsid w:val="003803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803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80390"/>
    <w:rPr>
      <w:rFonts w:ascii="Calibri" w:eastAsia="Calibri" w:hAnsi="Calibri" w:cs="Times New Roman"/>
      <w:sz w:val="20"/>
      <w:szCs w:val="20"/>
    </w:rPr>
  </w:style>
  <w:style w:type="paragraph" w:customStyle="1" w:styleId="03HeadlinePR">
    <w:name w:val="03 Headline PR"/>
    <w:link w:val="03HeadlinePRChar"/>
    <w:qFormat/>
    <w:rsid w:val="00F249AD"/>
    <w:pPr>
      <w:spacing w:after="360" w:line="276" w:lineRule="auto"/>
    </w:pPr>
    <w:rPr>
      <w:rFonts w:ascii="Arial" w:eastAsia="Times New Roman" w:hAnsi="Arial" w:cstheme="minorBidi"/>
      <w:b/>
      <w:sz w:val="36"/>
      <w:lang w:val="pl-PL" w:eastAsia="de-DE"/>
    </w:rPr>
  </w:style>
  <w:style w:type="character" w:customStyle="1" w:styleId="ContinousTextZchn">
    <w:name w:val="Continous Text Zchn"/>
    <w:basedOn w:val="DefaultParagraphFont"/>
    <w:link w:val="ContinousText"/>
    <w:rsid w:val="00FC0B33"/>
    <w:rPr>
      <w:rFonts w:ascii="Arial" w:hAnsi="Arial" w:cs="Arial"/>
      <w:sz w:val="22"/>
      <w:szCs w:val="22"/>
      <w:lang w:eastAsia="en-US"/>
    </w:rPr>
  </w:style>
  <w:style w:type="character" w:customStyle="1" w:styleId="03HeadlinePRChar">
    <w:name w:val="03 Headline PR Char"/>
    <w:basedOn w:val="ContinousTextZchn"/>
    <w:link w:val="03HeadlinePR"/>
    <w:rsid w:val="00F249AD"/>
    <w:rPr>
      <w:rFonts w:ascii="Arial" w:eastAsia="Times New Roman" w:hAnsi="Arial" w:cstheme="minorBidi"/>
      <w:b/>
      <w:sz w:val="36"/>
      <w:szCs w:val="22"/>
      <w:lang w:val="pl-PL" w:eastAsia="de-DE"/>
    </w:rPr>
  </w:style>
  <w:style w:type="paragraph" w:customStyle="1" w:styleId="Default">
    <w:name w:val="Default"/>
    <w:rsid w:val="00E413E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13E1"/>
    <w:rPr>
      <w:color w:val="0000FF"/>
      <w:u w:val="single"/>
    </w:rPr>
  </w:style>
  <w:style w:type="character" w:customStyle="1" w:styleId="01Location-DatePRChar">
    <w:name w:val="01 Location-Date PR Char"/>
    <w:basedOn w:val="DateChar"/>
    <w:link w:val="01Location-DatePR"/>
    <w:rsid w:val="00F249AD"/>
    <w:rPr>
      <w:rFonts w:ascii="Arial" w:eastAsiaTheme="minorHAnsi" w:hAnsi="Arial" w:cstheme="minorBidi"/>
      <w:sz w:val="22"/>
      <w:szCs w:val="22"/>
      <w:lang w:val="pl-PL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E10"/>
  </w:style>
  <w:style w:type="character" w:customStyle="1" w:styleId="DateChar">
    <w:name w:val="Date Char"/>
    <w:basedOn w:val="DefaultParagraphFont"/>
    <w:link w:val="Date"/>
    <w:uiPriority w:val="99"/>
    <w:semiHidden/>
    <w:rsid w:val="00333E10"/>
    <w:rPr>
      <w:sz w:val="22"/>
      <w:szCs w:val="22"/>
      <w:lang w:eastAsia="en-US"/>
    </w:rPr>
  </w:style>
  <w:style w:type="character" w:customStyle="1" w:styleId="02KickerPRChar">
    <w:name w:val="02 Kicker PR Char"/>
    <w:basedOn w:val="DefaultParagraphFont"/>
    <w:link w:val="02KickerPR"/>
    <w:rsid w:val="00F249AD"/>
    <w:rPr>
      <w:rFonts w:ascii="Arial" w:eastAsia="Times New Roman" w:hAnsi="Arial"/>
      <w:b/>
      <w:color w:val="000000"/>
      <w:sz w:val="28"/>
      <w:szCs w:val="36"/>
      <w:lang w:val="pl-PL" w:eastAsia="de-DE"/>
    </w:rPr>
  </w:style>
  <w:style w:type="paragraph" w:customStyle="1" w:styleId="05BodyTextPR">
    <w:name w:val="05 Body Text PR"/>
    <w:link w:val="05BodyTextPRChar"/>
    <w:qFormat/>
    <w:rsid w:val="00F249AD"/>
    <w:pPr>
      <w:spacing w:after="36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4LeadTextPR">
    <w:name w:val="04 Lead Text PR"/>
    <w:next w:val="05BodyTextPR"/>
    <w:link w:val="04LeadText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character" w:customStyle="1" w:styleId="05BodyTextPRChar">
    <w:name w:val="05 Body Text PR Char"/>
    <w:basedOn w:val="DefaultParagraphFont"/>
    <w:link w:val="05BodyTextPR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6SubheadlinePR">
    <w:name w:val="06 Subheadline PR"/>
    <w:next w:val="05BodyTextPR"/>
    <w:link w:val="06SubheadlinePRChar"/>
    <w:qFormat/>
    <w:rsid w:val="00F249AD"/>
    <w:pPr>
      <w:spacing w:after="120" w:line="276" w:lineRule="auto"/>
    </w:pPr>
    <w:rPr>
      <w:rFonts w:ascii="Arial" w:eastAsia="Times New Roman" w:hAnsi="Arial"/>
      <w:b/>
      <w:sz w:val="28"/>
      <w:lang w:val="pl-PL" w:eastAsia="de-DE"/>
    </w:rPr>
  </w:style>
  <w:style w:type="character" w:customStyle="1" w:styleId="04LeadTextPRChar">
    <w:name w:val="04 Lead Text PR Char"/>
    <w:basedOn w:val="DefaultParagraphFont"/>
    <w:link w:val="04LeadTextPR"/>
    <w:rsid w:val="00F249AD"/>
    <w:rPr>
      <w:rFonts w:ascii="Arial" w:eastAsiaTheme="majorEastAsia" w:hAnsi="Arial" w:cstheme="majorBidi"/>
      <w:i/>
      <w:kern w:val="28"/>
      <w:sz w:val="22"/>
      <w:szCs w:val="56"/>
      <w:lang w:val="pl-PL" w:eastAsia="en-US"/>
    </w:rPr>
  </w:style>
  <w:style w:type="paragraph" w:customStyle="1" w:styleId="08HLCaptionPR">
    <w:name w:val="08 HL Caption PR"/>
    <w:link w:val="08HLCaptionPRChar"/>
    <w:qFormat/>
    <w:rsid w:val="00F249AD"/>
    <w:pPr>
      <w:spacing w:after="120" w:line="276" w:lineRule="auto"/>
    </w:pPr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06SubheadlinePRChar">
    <w:name w:val="06 Subheadline PR Char"/>
    <w:basedOn w:val="DefaultParagraphFont"/>
    <w:link w:val="06SubheadlinePR"/>
    <w:rsid w:val="00F249AD"/>
    <w:rPr>
      <w:rFonts w:ascii="Arial" w:eastAsia="Times New Roman" w:hAnsi="Arial"/>
      <w:b/>
      <w:sz w:val="28"/>
      <w:lang w:val="pl-PL" w:eastAsia="de-DE"/>
    </w:rPr>
  </w:style>
  <w:style w:type="paragraph" w:customStyle="1" w:styleId="13ContactPR">
    <w:name w:val="13 Contact PR"/>
    <w:link w:val="13ContactPRChar"/>
    <w:qFormat/>
    <w:rsid w:val="002A2B36"/>
    <w:pPr>
      <w:spacing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8HLCaptionPRChar">
    <w:name w:val="08 HL Caption PR Char"/>
    <w:basedOn w:val="DefaultParagraphFont"/>
    <w:link w:val="08HLCaptionPR"/>
    <w:rsid w:val="00F249AD"/>
    <w:rPr>
      <w:rFonts w:ascii="Arial" w:eastAsiaTheme="majorEastAsia" w:hAnsi="Arial" w:cstheme="majorBidi"/>
      <w:b/>
      <w:kern w:val="28"/>
      <w:sz w:val="22"/>
      <w:szCs w:val="56"/>
      <w:lang w:val="pl-PL" w:eastAsia="en-US"/>
    </w:rPr>
  </w:style>
  <w:style w:type="character" w:customStyle="1" w:styleId="13ContactPRChar">
    <w:name w:val="13 Contact PR Char"/>
    <w:basedOn w:val="DefaultParagraphFont"/>
    <w:link w:val="13ContactPR"/>
    <w:rsid w:val="002A2B36"/>
    <w:rPr>
      <w:rFonts w:ascii="Arial" w:eastAsia="Times New Roman" w:hAnsi="Arial"/>
      <w:sz w:val="22"/>
      <w:lang w:val="pl-PL" w:eastAsia="de-DE"/>
    </w:rPr>
  </w:style>
  <w:style w:type="paragraph" w:customStyle="1" w:styleId="KickerPR">
    <w:name w:val="Kicker PR"/>
    <w:rsid w:val="00243E43"/>
    <w:pPr>
      <w:autoSpaceDE w:val="0"/>
      <w:autoSpaceDN w:val="0"/>
      <w:adjustRightInd w:val="0"/>
      <w:spacing w:before="120" w:after="600"/>
    </w:pPr>
    <w:rPr>
      <w:rFonts w:ascii="Arial" w:eastAsia="Times New Roman" w:hAnsi="Arial"/>
      <w:b/>
      <w:spacing w:val="-8"/>
      <w:sz w:val="28"/>
      <w:szCs w:val="36"/>
      <w:lang w:val="en-US" w:eastAsia="de-DE"/>
    </w:rPr>
  </w:style>
  <w:style w:type="paragraph" w:customStyle="1" w:styleId="10HLBoilerplatePR">
    <w:name w:val="10 HL Boilerplate PR"/>
    <w:next w:val="11BoilerplatePR"/>
    <w:link w:val="10HLBoilerplatePRChar"/>
    <w:qFormat/>
    <w:rsid w:val="00F249AD"/>
    <w:pPr>
      <w:spacing w:after="120" w:line="276" w:lineRule="auto"/>
    </w:pPr>
    <w:rPr>
      <w:rFonts w:ascii="Arial" w:eastAsiaTheme="minorHAnsi" w:hAnsi="Arial" w:cs="Arial"/>
      <w:b/>
      <w:szCs w:val="18"/>
      <w:lang w:val="pl-PL" w:eastAsia="en-US"/>
    </w:rPr>
  </w:style>
  <w:style w:type="paragraph" w:customStyle="1" w:styleId="11BoilerplatePR">
    <w:name w:val="11 Boilerplate PR"/>
    <w:link w:val="11BoilerplatePRChar"/>
    <w:qFormat/>
    <w:rsid w:val="00F249AD"/>
    <w:pPr>
      <w:spacing w:after="360" w:line="276" w:lineRule="auto"/>
    </w:pPr>
    <w:rPr>
      <w:rFonts w:ascii="Arial" w:hAnsi="Arial"/>
      <w:szCs w:val="22"/>
      <w:lang w:val="pl-PL" w:eastAsia="en-US"/>
    </w:rPr>
  </w:style>
  <w:style w:type="character" w:customStyle="1" w:styleId="10HLBoilerplatePRChar">
    <w:name w:val="10 HL Boilerplate PR Char"/>
    <w:basedOn w:val="DefaultParagraphFont"/>
    <w:link w:val="10HLBoilerplatePR"/>
    <w:rsid w:val="00F249AD"/>
    <w:rPr>
      <w:rFonts w:ascii="Arial" w:eastAsiaTheme="minorHAnsi" w:hAnsi="Arial" w:cs="Arial"/>
      <w:b/>
      <w:szCs w:val="18"/>
      <w:lang w:val="pl-PL" w:eastAsia="en-US"/>
    </w:rPr>
  </w:style>
  <w:style w:type="character" w:customStyle="1" w:styleId="11BoilerplatePRChar">
    <w:name w:val="11 Boilerplate PR Char"/>
    <w:basedOn w:val="10HLBoilerplatePRChar"/>
    <w:link w:val="11BoilerplatePR"/>
    <w:rsid w:val="00F249AD"/>
    <w:rPr>
      <w:rFonts w:ascii="Arial" w:eastAsiaTheme="minorHAnsi" w:hAnsi="Arial" w:cs="Arial"/>
      <w:b w:val="0"/>
      <w:szCs w:val="22"/>
      <w:lang w:val="pl-PL" w:eastAsia="en-US"/>
    </w:rPr>
  </w:style>
  <w:style w:type="paragraph" w:customStyle="1" w:styleId="09FilenamePR">
    <w:name w:val="09 Filename PR"/>
    <w:next w:val="05BodyTextPR"/>
    <w:link w:val="09FilenamePRChar"/>
    <w:qFormat/>
    <w:rsid w:val="00F249AD"/>
    <w:pPr>
      <w:spacing w:after="360" w:line="276" w:lineRule="auto"/>
    </w:pPr>
    <w:rPr>
      <w:rFonts w:ascii="Arial" w:eastAsiaTheme="majorEastAsia" w:hAnsi="Arial" w:cstheme="majorBidi"/>
      <w:i/>
      <w:spacing w:val="-10"/>
      <w:kern w:val="28"/>
      <w:sz w:val="22"/>
      <w:szCs w:val="56"/>
      <w:lang w:val="pl-PL" w:eastAsia="en-US"/>
    </w:rPr>
  </w:style>
  <w:style w:type="paragraph" w:customStyle="1" w:styleId="12HLContactPR">
    <w:name w:val="12 HL Contact PR"/>
    <w:next w:val="13ContactPR"/>
    <w:link w:val="12HLContactPRChar"/>
    <w:qFormat/>
    <w:rsid w:val="00F249AD"/>
    <w:pPr>
      <w:spacing w:after="120" w:line="276" w:lineRule="auto"/>
    </w:pPr>
    <w:rPr>
      <w:rFonts w:ascii="Arial" w:eastAsiaTheme="minorHAnsi" w:hAnsi="Arial" w:cstheme="minorBidi"/>
      <w:b/>
      <w:sz w:val="22"/>
      <w:szCs w:val="22"/>
      <w:lang w:val="pl-PL" w:eastAsia="en-US"/>
    </w:rPr>
  </w:style>
  <w:style w:type="character" w:customStyle="1" w:styleId="09FilenamePRChar">
    <w:name w:val="09 Filename PR Char"/>
    <w:basedOn w:val="08HLCaptionPRChar"/>
    <w:link w:val="09FilenamePR"/>
    <w:rsid w:val="00F249AD"/>
    <w:rPr>
      <w:rFonts w:ascii="Arial" w:eastAsiaTheme="majorEastAsia" w:hAnsi="Arial" w:cstheme="majorBidi"/>
      <w:b w:val="0"/>
      <w:i/>
      <w:spacing w:val="-10"/>
      <w:kern w:val="28"/>
      <w:sz w:val="22"/>
      <w:szCs w:val="56"/>
      <w:lang w:val="pl-PL" w:eastAsia="en-US"/>
    </w:rPr>
  </w:style>
  <w:style w:type="character" w:customStyle="1" w:styleId="12HLContactPRChar">
    <w:name w:val="12 HL Contact PR Char"/>
    <w:basedOn w:val="10HLBoilerplatePRChar"/>
    <w:link w:val="12HLContactPR"/>
    <w:rsid w:val="00F249AD"/>
    <w:rPr>
      <w:rFonts w:ascii="Arial" w:eastAsiaTheme="minorHAnsi" w:hAnsi="Arial" w:cstheme="minorBidi"/>
      <w:b/>
      <w:sz w:val="22"/>
      <w:szCs w:val="22"/>
      <w:lang w:val="pl-PL" w:eastAsia="en-US"/>
    </w:rPr>
  </w:style>
  <w:style w:type="paragraph" w:customStyle="1" w:styleId="07-1BulletsLevel1">
    <w:name w:val="07-1 Bullets Level 1"/>
    <w:link w:val="07-1BulletsLevel1Char"/>
    <w:qFormat/>
    <w:rsid w:val="00F249AD"/>
    <w:pPr>
      <w:numPr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paragraph" w:customStyle="1" w:styleId="07-2BulletsLevel2">
    <w:name w:val="07-2 Bullets Level 2"/>
    <w:link w:val="07-2BulletsLevel2Char"/>
    <w:qFormat/>
    <w:rsid w:val="00F249AD"/>
    <w:pPr>
      <w:numPr>
        <w:ilvl w:val="1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1BulletsLevel1Char">
    <w:name w:val="07-1 Bullets Level 1 Char"/>
    <w:basedOn w:val="DefaultParagraphFont"/>
    <w:link w:val="07-1BulletsLevel1"/>
    <w:rsid w:val="00F249AD"/>
    <w:rPr>
      <w:rFonts w:ascii="Arial" w:eastAsia="Times New Roman" w:hAnsi="Arial"/>
      <w:sz w:val="22"/>
      <w:lang w:val="pl-PL" w:eastAsia="de-DE"/>
    </w:rPr>
  </w:style>
  <w:style w:type="paragraph" w:customStyle="1" w:styleId="07-3BulletsLevel3">
    <w:name w:val="07-3 Bullets Level 3"/>
    <w:link w:val="07-3BulletsLevel3Char"/>
    <w:qFormat/>
    <w:rsid w:val="00F249AD"/>
    <w:pPr>
      <w:numPr>
        <w:ilvl w:val="2"/>
        <w:numId w:val="19"/>
      </w:numPr>
      <w:spacing w:after="120" w:line="276" w:lineRule="auto"/>
    </w:pPr>
    <w:rPr>
      <w:rFonts w:ascii="Arial" w:eastAsia="Times New Roman" w:hAnsi="Arial"/>
      <w:sz w:val="22"/>
      <w:lang w:val="pl-PL" w:eastAsia="de-DE"/>
    </w:rPr>
  </w:style>
  <w:style w:type="character" w:customStyle="1" w:styleId="07-2BulletsLevel2Char">
    <w:name w:val="07-2 Bullets Level 2 Char"/>
    <w:basedOn w:val="DefaultParagraphFont"/>
    <w:link w:val="07-2BulletsLevel2"/>
    <w:rsid w:val="00F249AD"/>
    <w:rPr>
      <w:rFonts w:ascii="Arial" w:eastAsia="Times New Roman" w:hAnsi="Arial"/>
      <w:sz w:val="22"/>
      <w:lang w:val="pl-PL" w:eastAsia="de-DE"/>
    </w:rPr>
  </w:style>
  <w:style w:type="character" w:customStyle="1" w:styleId="07-3BulletsLevel3Char">
    <w:name w:val="07-3 Bullets Level 3 Char"/>
    <w:basedOn w:val="DefaultParagraphFont"/>
    <w:link w:val="07-3BulletsLevel3"/>
    <w:rsid w:val="00F249AD"/>
    <w:rPr>
      <w:rFonts w:ascii="Arial" w:eastAsia="Times New Roman" w:hAnsi="Arial"/>
      <w:sz w:val="22"/>
      <w:lang w:val="pl-PL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8E6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8E6"/>
    <w:rPr>
      <w:rFonts w:asciiTheme="minorHAnsi" w:eastAsiaTheme="minorHAnsi" w:hAnsiTheme="minorHAnsi" w:cstheme="minorBid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opadata.com" TargetMode="External"/><Relationship Id="rId18" Type="http://schemas.openxmlformats.org/officeDocument/2006/relationships/hyperlink" Target="http://www.youtube.com/user/copadatavideos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tyles" Target="styles.xml"/><Relationship Id="rId12" Type="http://schemas.openxmlformats.org/officeDocument/2006/relationships/hyperlink" Target="mailto:urszula.bizon-zaba@copadata.com" TargetMode="External"/><Relationship Id="rId17" Type="http://schemas.openxmlformats.org/officeDocument/2006/relationships/image" Target="media/image2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COPADATAHeadquarters" TargetMode="External"/><Relationship Id="rId20" Type="http://schemas.openxmlformats.org/officeDocument/2006/relationships/hyperlink" Target="https://www.linkedin.com/company/copa-data-poland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1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twitter.com/copadata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a\AppData\Local\Temp\CDPL%20Press%20Releas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f4be127d-e685-44af-82c5-d3336212c14f" ContentTypeId="0x0101006B0CF6BFA31996489B2BA20B7D8735DE" PreviousValue="false"/>
</file>

<file path=customXml/item2.xml><?xml version="1.0" encoding="utf-8"?>
<p:properties xmlns:p="http://schemas.microsoft.com/office/2006/metadata/properties" xmlns:xsi="http://www.w3.org/2001/XMLSchema-instance">
  <documentManagement>
    <Topic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a1b26b7d-af9b-4ea9-bc13-d7cc6808b346</TermId>
        </TermInfo>
      </Terms>
    </TopicTaxHTField0>
    <TaxCatchAll xmlns="ecf6c811-9aec-4426-a63a-0ad6b17f0265">
      <Value>8</Value>
      <Value>150</Value>
    </TaxCatchAll>
    <ApplicationTaxHTField0 xmlns="ecf6c811-9aec-4426-a63a-0ad6b17f026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b5741f2a-be9d-46d1-b978-0bf716a4516e</TermId>
        </TermInfo>
      </Terms>
    </ApplicationTax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Template" ma:contentTypeID="0x0101006B0CF6BFA31996489B2BA20B7D8735DE006AF3A0BEB28F7144B97EBAAA09E6CD12" ma:contentTypeVersion="1" ma:contentTypeDescription="" ma:contentTypeScope="" ma:versionID="8a1d0bb3a0b54948ab0036eb91522489">
  <xsd:schema xmlns:xsd="http://www.w3.org/2001/XMLSchema" xmlns:xs="http://www.w3.org/2001/XMLSchema" xmlns:p="http://schemas.microsoft.com/office/2006/metadata/properties" xmlns:ns2="ecf6c811-9aec-4426-a63a-0ad6b17f0265" targetNamespace="http://schemas.microsoft.com/office/2006/metadata/properties" ma:root="true" ma:fieldsID="df5b516833ce38df64bc29bab171bbf2" ns2:_="">
    <xsd:import namespace="ecf6c811-9aec-4426-a63a-0ad6b17f0265"/>
    <xsd:element name="properties">
      <xsd:complexType>
        <xsd:sequence>
          <xsd:element name="documentManagement">
            <xsd:complexType>
              <xsd:all>
                <xsd:element ref="ns2:ApplicationTaxHTField0" minOccurs="0"/>
                <xsd:element ref="ns2:TaxCatchAll" minOccurs="0"/>
                <xsd:element ref="ns2:TaxCatchAllLabel" minOccurs="0"/>
                <xsd:element ref="ns2:Topic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f6c811-9aec-4426-a63a-0ad6b17f0265" elementFormDefault="qualified">
    <xsd:import namespace="http://schemas.microsoft.com/office/2006/documentManagement/types"/>
    <xsd:import namespace="http://schemas.microsoft.com/office/infopath/2007/PartnerControls"/>
    <xsd:element name="ApplicationTaxHTField0" ma:index="8" nillable="true" ma:taxonomy="true" ma:internalName="ApplicationTaxHTField0" ma:taxonomyFieldName="Application" ma:displayName="Application" ma:default="" ma:fieldId="{3fff451c-ca00-49df-aee6-7da525133754}" ma:sspId="f4be127d-e685-44af-82c5-d3336212c14f" ma:termSetId="01ce3b61-2ae5-49b3-b71e-011ee8490e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ba5c81-340b-4d31-a856-a491138936bb}" ma:internalName="TaxCatchAll" ma:showField="CatchAllData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ba5c81-340b-4d31-a856-a491138936bb}" ma:internalName="TaxCatchAllLabel" ma:readOnly="true" ma:showField="CatchAllDataLabel" ma:web="5bf7a797-595e-471e-87aa-b3f0f90b02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TaxHTField0" ma:index="12" nillable="true" ma:taxonomy="true" ma:internalName="TopicTaxHTField0" ma:taxonomyFieldName="Topic" ma:displayName="Topic" ma:indexed="true" ma:fieldId="{27b6a88b-5ea9-4a0f-8b5f-39fbd36ae97f}" ma:sspId="f4be127d-e685-44af-82c5-d3336212c14f" ma:termSetId="631f7e77-623e-4352-8158-abd7596a52f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7369F6-36C9-4B4D-9C0F-48C6D515D017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45C120-A2A6-4518-BDE2-63713F3640E9}">
  <ds:schemaRefs>
    <ds:schemaRef ds:uri="http://schemas.microsoft.com/office/2006/metadata/properties"/>
    <ds:schemaRef ds:uri="ecf6c811-9aec-4426-a63a-0ad6b17f0265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5CCFE7F-5BE3-462A-888A-63A70DA7BD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2F9EB0-AD1D-4B49-BEB1-61A8D23166C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AE557BC-BD6E-4CE5-A7F6-1D1D2D7E2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f6c811-9aec-4426-a63a-0ad6b17f02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CDPL Press Release-1</Template>
  <TotalTime>0</TotalTime>
  <Pages>3</Pages>
  <Words>648</Words>
  <Characters>3694</Characters>
  <Application>Microsoft Office Word</Application>
  <DocSecurity>0</DocSecurity>
  <Lines>30</Lines>
  <Paragraphs>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COPA-DATA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Urszula Bizoń-Żaba</dc:creator>
  <cp:lastModifiedBy>Urszula Bizoń-Żaba</cp:lastModifiedBy>
  <cp:revision>8</cp:revision>
  <cp:lastPrinted>2014-01-09T17:42:00Z</cp:lastPrinted>
  <dcterms:created xsi:type="dcterms:W3CDTF">2021-08-18T07:12:00Z</dcterms:created>
  <dcterms:modified xsi:type="dcterms:W3CDTF">2021-08-20T12:36:00Z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0x0101006B0CF6BFA31996489B2BA20B7D8735DE006AF3A0BEB28F7144B97EBAAA09E6CD12</vt:lpwstr>
  </property>
  <property fmtid="{D5CDD505-2E9C-101B-9397-08002B2CF9AE}" pid="3" name="Target Audiences">
    <vt:lpwstr>;;;;COPA-DATA UK</vt:lpwstr>
  </property>
  <property fmtid="{D5CDD505-2E9C-101B-9397-08002B2CF9AE}" pid="4" name="_dlc_DocIdItemGuid">
    <vt:lpwstr>85bbc697-d845-495c-a343-0f6e76410986</vt:lpwstr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opic">
    <vt:lpwstr>150;#Template|a1b26b7d-af9b-4ea9-bc13-d7cc6808b346</vt:lpwstr>
  </property>
  <property fmtid="{D5CDD505-2E9C-101B-9397-08002B2CF9AE}" pid="9" name="Type of Press">
    <vt:lpwstr>Template</vt:lpwstr>
  </property>
  <property fmtid="{D5CDD505-2E9C-101B-9397-08002B2CF9AE}" pid="10" name="Year">
    <vt:lpwstr>2009</vt:lpwstr>
  </property>
  <property fmtid="{D5CDD505-2E9C-101B-9397-08002B2CF9AE}" pid="11" name="Item Status">
    <vt:lpwstr>Released</vt:lpwstr>
  </property>
  <property fmtid="{D5CDD505-2E9C-101B-9397-08002B2CF9AE}" pid="12" name="Additional Description">
    <vt:lpwstr>for all HQ press releases; english and german</vt:lpwstr>
  </property>
  <property fmtid="{D5CDD505-2E9C-101B-9397-08002B2CF9AE}" pid="13" name="Application">
    <vt:lpwstr>8;#Word|b5741f2a-be9d-46d1-b978-0bf716a4516e</vt:lpwstr>
  </property>
  <property fmtid="{D5CDD505-2E9C-101B-9397-08002B2CF9AE}" pid="14" name="Information Language">
    <vt:lpwstr>German</vt:lpwstr>
  </property>
  <property fmtid="{D5CDD505-2E9C-101B-9397-08002B2CF9AE}" pid="15" name="_dlc_DocId">
    <vt:lpwstr>AZDQEJASED4H-3-340</vt:lpwstr>
  </property>
  <property fmtid="{D5CDD505-2E9C-101B-9397-08002B2CF9AE}" pid="16" name="_dlc_DocIdUrl">
    <vt:lpwstr>http://corporate.copa-data.internal/_layouts/15/DocIdRedir.aspx?ID=AZDQEJASED4H-3-340, AZDQEJASED4H-3-340</vt:lpwstr>
  </property>
  <property fmtid="{D5CDD505-2E9C-101B-9397-08002B2CF9AE}" pid="17" name="Order">
    <vt:r8>49200</vt:r8>
  </property>
  <property fmtid="{D5CDD505-2E9C-101B-9397-08002B2CF9AE}" pid="18" name="Archived">
    <vt:bool>false</vt:bool>
  </property>
  <property fmtid="{D5CDD505-2E9C-101B-9397-08002B2CF9AE}" pid="19" name="archive">
    <vt:bool>false</vt:bool>
  </property>
  <property fmtid="{D5CDD505-2E9C-101B-9397-08002B2CF9AE}" pid="20" name="DocumentSetDescription">
    <vt:lpwstr/>
  </property>
  <property fmtid="{D5CDD505-2E9C-101B-9397-08002B2CF9AE}" pid="21" name="_dlc_DocIdPersistId">
    <vt:bool>false</vt:bool>
  </property>
</Properties>
</file>