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512396" w:rsidRDefault="0088069D" w:rsidP="00BA38BD">
      <w:pPr>
        <w:pStyle w:val="01Location-DatePR"/>
        <w:rPr>
          <w:lang w:val="en-GB"/>
        </w:rPr>
      </w:pPr>
      <w:r w:rsidRPr="00512396">
        <w:rPr>
          <w:lang w:val="en-GB"/>
        </w:rPr>
        <w:t>Cardiff, September 2</w:t>
      </w:r>
      <w:r w:rsidR="001949AA" w:rsidRPr="00512396">
        <w:rPr>
          <w:lang w:val="en-GB"/>
        </w:rPr>
        <w:t xml:space="preserve">1, </w:t>
      </w:r>
      <w:r w:rsidRPr="00512396">
        <w:rPr>
          <w:lang w:val="en-GB"/>
        </w:rPr>
        <w:t>2017</w:t>
      </w:r>
    </w:p>
    <w:p w:rsidR="0088069D" w:rsidRPr="00512396" w:rsidRDefault="0088069D" w:rsidP="0088069D">
      <w:pPr>
        <w:pStyle w:val="02KickerPR"/>
        <w:rPr>
          <w:lang w:val="en-GB"/>
        </w:rPr>
      </w:pPr>
      <w:r w:rsidRPr="00512396">
        <w:rPr>
          <w:lang w:val="en-GB"/>
        </w:rPr>
        <w:t>COPA-DATA at the SPS IPC Drives 2017, Hall 7, Booth 590</w:t>
      </w:r>
    </w:p>
    <w:p w:rsidR="0088069D" w:rsidRPr="00512396" w:rsidRDefault="0088069D" w:rsidP="0088069D">
      <w:pPr>
        <w:pStyle w:val="03HeadlinePR"/>
        <w:rPr>
          <w:lang w:val="en-GB"/>
        </w:rPr>
      </w:pPr>
      <w:proofErr w:type="gramStart"/>
      <w:r w:rsidRPr="00512396">
        <w:rPr>
          <w:lang w:val="en-GB"/>
        </w:rPr>
        <w:t>zenon</w:t>
      </w:r>
      <w:proofErr w:type="gramEnd"/>
      <w:r w:rsidRPr="00512396">
        <w:rPr>
          <w:lang w:val="en-GB"/>
        </w:rPr>
        <w:t>: the smart solution for any infrastructure</w:t>
      </w:r>
    </w:p>
    <w:p w:rsidR="0088069D" w:rsidRPr="00512396" w:rsidRDefault="0088069D" w:rsidP="0088069D">
      <w:pPr>
        <w:pStyle w:val="04LeadTextPR"/>
        <w:rPr>
          <w:lang w:val="en-GB"/>
        </w:rPr>
      </w:pPr>
      <w:r w:rsidRPr="00512396">
        <w:rPr>
          <w:lang w:val="en-GB"/>
        </w:rPr>
        <w:t>COPA-DATA will attend SPS IPC Drives in Nuremberg, Germany from November 28-30. Joined by eight partners, the company will be demonstrating how the zenon software is able to lay the foundations for the city of the future right now. The company will be stationed in Hall 7, Booth 590.</w:t>
      </w:r>
    </w:p>
    <w:p w:rsidR="0088069D" w:rsidRPr="00512396" w:rsidRDefault="0088069D" w:rsidP="0088069D">
      <w:pPr>
        <w:pStyle w:val="05BodyTextPR"/>
        <w:rPr>
          <w:lang w:val="en-GB"/>
        </w:rPr>
      </w:pPr>
      <w:r w:rsidRPr="00512396">
        <w:rPr>
          <w:lang w:val="en-GB"/>
        </w:rPr>
        <w:t xml:space="preserve">More and more people are moving to the city – a trend that presents major hurdles. In order to prevent a shortage of resources and improve quality of life, the city of the future must be more efficient and more sustainable. At SPS IPC Drives, COPA-DATA will be exhibiting on how urban areas can start gearing up for these future challenges now. </w:t>
      </w:r>
    </w:p>
    <w:p w:rsidR="0088069D" w:rsidRPr="00512396" w:rsidRDefault="0088069D" w:rsidP="0088069D">
      <w:pPr>
        <w:pStyle w:val="05BodyTextPR"/>
        <w:rPr>
          <w:lang w:val="en-GB"/>
        </w:rPr>
      </w:pPr>
      <w:r w:rsidRPr="00512396">
        <w:rPr>
          <w:lang w:val="en-GB"/>
        </w:rPr>
        <w:t xml:space="preserve">The automation software zenon is highly cost-effective in this and can be easily integrated into existing systems. “With zenon we’re able to put the city of the future into effect now. No matter whether the task involves controlling local traffic, street lighting or waste disposal, zenon offers an efficient solution,” explains Andreas </w:t>
      </w:r>
      <w:proofErr w:type="spellStart"/>
      <w:r w:rsidRPr="00512396">
        <w:rPr>
          <w:lang w:val="en-GB"/>
        </w:rPr>
        <w:t>Zerlett</w:t>
      </w:r>
      <w:proofErr w:type="spellEnd"/>
      <w:r w:rsidRPr="00512396">
        <w:rPr>
          <w:lang w:val="en-GB"/>
        </w:rPr>
        <w:t xml:space="preserve">, Sales Excellence Energy &amp; Infrastructure / Smart City at COPA-DATA. </w:t>
      </w:r>
      <w:hyperlink r:id="rId12" w:history="1">
        <w:r w:rsidRPr="00512396">
          <w:rPr>
            <w:rStyle w:val="Hyperlink"/>
            <w:lang w:val="en-GB"/>
          </w:rPr>
          <w:t>SCADA-Automation</w:t>
        </w:r>
      </w:hyperlink>
      <w:r w:rsidRPr="00512396">
        <w:rPr>
          <w:rStyle w:val="Hyperlink"/>
          <w:lang w:val="en-GB"/>
        </w:rPr>
        <w:t xml:space="preserve"> </w:t>
      </w:r>
      <w:r w:rsidRPr="00512396">
        <w:rPr>
          <w:lang w:val="en-GB"/>
        </w:rPr>
        <w:t>will be supporting COPA-DATA as a partner at the trade fair on the theme of the ‘Smart City’.</w:t>
      </w:r>
    </w:p>
    <w:p w:rsidR="0088069D" w:rsidRPr="00512396" w:rsidRDefault="0088069D" w:rsidP="0088069D">
      <w:pPr>
        <w:pStyle w:val="06SubheadlinePR"/>
        <w:rPr>
          <w:lang w:val="en-GB"/>
        </w:rPr>
      </w:pPr>
      <w:r w:rsidRPr="00512396">
        <w:rPr>
          <w:lang w:val="en-GB"/>
        </w:rPr>
        <w:t>Smart Business Solution for Production</w:t>
      </w:r>
    </w:p>
    <w:p w:rsidR="0088069D" w:rsidRPr="00512396" w:rsidRDefault="0088069D" w:rsidP="0088069D">
      <w:pPr>
        <w:pStyle w:val="05BodyTextPR"/>
        <w:rPr>
          <w:lang w:val="en-GB"/>
        </w:rPr>
      </w:pPr>
      <w:r w:rsidRPr="00512396">
        <w:rPr>
          <w:lang w:val="en-GB"/>
        </w:rPr>
        <w:t xml:space="preserve">Visitors will also find out all about ergonomic and dynamic process solutions for the automotive, energy and infrastructure, food and beverage and pharmaceutical sectors. As part of this, Smart Factory solutions play an important role in production. COPA-DATA will be showing how innovation works in practice: Filling and packaging systems manufacturer, KHS, is already using zenon as a standard. The software controls the production and visually processes the data collected. </w:t>
      </w:r>
    </w:p>
    <w:p w:rsidR="0088069D" w:rsidRDefault="0088069D" w:rsidP="0088069D">
      <w:pPr>
        <w:pStyle w:val="05BodyTextPR"/>
        <w:rPr>
          <w:lang w:val="en-GB"/>
        </w:rPr>
      </w:pPr>
      <w:r w:rsidRPr="00512396">
        <w:rPr>
          <w:lang w:val="en-GB"/>
        </w:rPr>
        <w:t xml:space="preserve">At the COPA-DATA booth, the company will be showcasing how the innovative analysis of status data facilitates the predictive maintenance of machines. In terms of wear, for example, the solution is able to identity this early on, meaning that machine maintenance can be scheduled in advance. This will be live demonstrated by </w:t>
      </w:r>
      <w:hyperlink r:id="rId13" w:history="1">
        <w:r w:rsidRPr="00512396">
          <w:rPr>
            <w:rStyle w:val="Hyperlink"/>
            <w:lang w:val="en-GB"/>
          </w:rPr>
          <w:t>KHS</w:t>
        </w:r>
      </w:hyperlink>
      <w:r w:rsidRPr="00512396">
        <w:rPr>
          <w:lang w:val="en-GB"/>
        </w:rPr>
        <w:t xml:space="preserve"> at a bottle coating station. The COPA-DATA partners </w:t>
      </w:r>
      <w:hyperlink r:id="rId14" w:history="1">
        <w:proofErr w:type="spellStart"/>
        <w:r w:rsidRPr="00512396">
          <w:rPr>
            <w:rStyle w:val="Hyperlink"/>
            <w:lang w:val="en-GB"/>
          </w:rPr>
          <w:t>CaderaDesign</w:t>
        </w:r>
        <w:proofErr w:type="spellEnd"/>
      </w:hyperlink>
      <w:r w:rsidRPr="00512396">
        <w:rPr>
          <w:lang w:val="en-GB"/>
        </w:rPr>
        <w:t xml:space="preserve">, </w:t>
      </w:r>
      <w:hyperlink r:id="rId15" w:history="1">
        <w:r w:rsidRPr="00512396">
          <w:rPr>
            <w:rStyle w:val="Hyperlink"/>
            <w:lang w:val="en-GB"/>
          </w:rPr>
          <w:t xml:space="preserve">KÖHL </w:t>
        </w:r>
        <w:proofErr w:type="spellStart"/>
        <w:r w:rsidRPr="00512396">
          <w:rPr>
            <w:rStyle w:val="Hyperlink"/>
            <w:lang w:val="en-GB"/>
          </w:rPr>
          <w:t>Maschinenbau</w:t>
        </w:r>
        <w:proofErr w:type="spellEnd"/>
      </w:hyperlink>
      <w:r w:rsidRPr="00512396">
        <w:rPr>
          <w:lang w:val="en-GB"/>
        </w:rPr>
        <w:t xml:space="preserve">, </w:t>
      </w:r>
      <w:hyperlink r:id="rId16" w:history="1">
        <w:r w:rsidRPr="00512396">
          <w:rPr>
            <w:rStyle w:val="Hyperlink"/>
            <w:lang w:val="en-GB"/>
          </w:rPr>
          <w:t>KROPF SOLUTIONS</w:t>
        </w:r>
      </w:hyperlink>
      <w:r w:rsidRPr="00512396">
        <w:rPr>
          <w:lang w:val="en-GB"/>
        </w:rPr>
        <w:t xml:space="preserve">, </w:t>
      </w:r>
      <w:hyperlink r:id="rId17" w:history="1">
        <w:proofErr w:type="spellStart"/>
        <w:r w:rsidRPr="00512396">
          <w:rPr>
            <w:rStyle w:val="Hyperlink"/>
            <w:lang w:val="en-GB"/>
          </w:rPr>
          <w:t>neogramm</w:t>
        </w:r>
        <w:proofErr w:type="spellEnd"/>
      </w:hyperlink>
      <w:r w:rsidRPr="00512396">
        <w:rPr>
          <w:lang w:val="en-GB"/>
        </w:rPr>
        <w:t xml:space="preserve"> and </w:t>
      </w:r>
      <w:hyperlink r:id="rId18" w:history="1">
        <w:r w:rsidRPr="00512396">
          <w:rPr>
            <w:rStyle w:val="Hyperlink"/>
            <w:lang w:val="en-GB"/>
          </w:rPr>
          <w:t>SABO Mobile IT</w:t>
        </w:r>
      </w:hyperlink>
      <w:r w:rsidRPr="00512396">
        <w:rPr>
          <w:lang w:val="en-GB"/>
        </w:rPr>
        <w:t xml:space="preserve"> will also be showing visitors how they use zenon in practice.</w:t>
      </w:r>
    </w:p>
    <w:p w:rsidR="00512396" w:rsidRPr="00512396" w:rsidRDefault="00512396" w:rsidP="0088069D">
      <w:pPr>
        <w:pStyle w:val="05BodyTextPR"/>
        <w:rPr>
          <w:lang w:val="en-GB"/>
        </w:rPr>
      </w:pPr>
      <w:bookmarkStart w:id="0" w:name="_GoBack"/>
      <w:bookmarkEnd w:id="0"/>
    </w:p>
    <w:p w:rsidR="0088069D" w:rsidRPr="00512396" w:rsidRDefault="0088069D" w:rsidP="0088069D">
      <w:pPr>
        <w:pStyle w:val="08HLCaptionPR"/>
        <w:rPr>
          <w:lang w:val="en-GB"/>
        </w:rPr>
      </w:pPr>
      <w:r w:rsidRPr="00512396">
        <w:rPr>
          <w:lang w:val="en-GB"/>
        </w:rPr>
        <w:lastRenderedPageBreak/>
        <w:t>Caption:</w:t>
      </w:r>
    </w:p>
    <w:p w:rsidR="0088069D" w:rsidRPr="00512396" w:rsidRDefault="0088069D" w:rsidP="0088069D">
      <w:pPr>
        <w:pStyle w:val="09FilenamePR"/>
        <w:rPr>
          <w:lang w:val="en-GB"/>
        </w:rPr>
      </w:pPr>
      <w:r w:rsidRPr="00512396">
        <w:rPr>
          <w:lang w:val="en-GB"/>
        </w:rPr>
        <w:t xml:space="preserve">COPA-DATA_Smart_City.jpg: </w:t>
      </w:r>
      <w:r w:rsidRPr="00512396">
        <w:rPr>
          <w:lang w:val="en-GB"/>
        </w:rPr>
        <w:br/>
        <w:t>The city of the future is connected and can be made more efficient and sustainable through automation software.</w:t>
      </w:r>
    </w:p>
    <w:p w:rsidR="001207A2" w:rsidRPr="00512396" w:rsidRDefault="001207A2" w:rsidP="00BA38BD">
      <w:pPr>
        <w:pStyle w:val="10HLBoilerplatePR"/>
        <w:rPr>
          <w:lang w:val="en-GB"/>
        </w:rPr>
      </w:pPr>
      <w:r w:rsidRPr="00512396">
        <w:rPr>
          <w:lang w:val="en-GB"/>
        </w:rPr>
        <w:t>On COPA-DATA</w:t>
      </w:r>
    </w:p>
    <w:p w:rsidR="001207A2" w:rsidRPr="00512396" w:rsidRDefault="001207A2" w:rsidP="00BA38BD">
      <w:pPr>
        <w:pStyle w:val="11BoilerplatePR"/>
        <w:rPr>
          <w:szCs w:val="20"/>
          <w:lang w:val="en-GB"/>
        </w:rPr>
      </w:pPr>
      <w:r w:rsidRPr="00512396">
        <w:rPr>
          <w:lang w:val="en-GB"/>
        </w:rPr>
        <w:t xml:space="preserve">COPA-DATA is the technological leader for ergonomic and highly dynamic process solutions. The company, founded in 1987, develops the software zenon for HMI/SCADA, Dynamic Production Reporting and integrated PLC systems at its headquarters in Austria. </w:t>
      </w:r>
      <w:proofErr w:type="gramStart"/>
      <w:r w:rsidRPr="00512396">
        <w:rPr>
          <w:lang w:val="en-GB"/>
        </w:rPr>
        <w:t>zenon</w:t>
      </w:r>
      <w:proofErr w:type="gramEnd"/>
      <w:r w:rsidRPr="00512396">
        <w:rPr>
          <w:lang w:val="en-GB"/>
        </w:rPr>
        <w:t xml:space="preserve"> is sold through its own offices in Europe, North America and Asia, as well as partners and distributors throughout the world. Customers benefit from local contact persons and local</w:t>
      </w:r>
      <w:r w:rsidR="00817E35" w:rsidRPr="00512396">
        <w:rPr>
          <w:lang w:val="en-GB"/>
        </w:rPr>
        <w:t xml:space="preserve"> support thanks to a decentralis</w:t>
      </w:r>
      <w:r w:rsidRPr="00512396">
        <w:rPr>
          <w:lang w:val="en-GB"/>
        </w:rPr>
        <w:t>ed corporate structure. As an independent company, COPA-DATA can act quickly and flexibly, continues to set new standards in functionality and ease of use and</w:t>
      </w:r>
      <w:r w:rsidR="00870D3E" w:rsidRPr="00512396">
        <w:rPr>
          <w:lang w:val="en-GB"/>
        </w:rPr>
        <w:t xml:space="preserve"> leads the market trends. Over 10</w:t>
      </w:r>
      <w:r w:rsidRPr="00512396">
        <w:rPr>
          <w:lang w:val="en-GB"/>
        </w:rPr>
        <w:t xml:space="preserve">0,000 </w:t>
      </w:r>
      <w:r w:rsidR="00595200" w:rsidRPr="00512396">
        <w:rPr>
          <w:lang w:val="en-GB"/>
        </w:rPr>
        <w:t>installed systems in more than 9</w:t>
      </w:r>
      <w:r w:rsidRPr="00512396">
        <w:rPr>
          <w:lang w:val="en-GB"/>
        </w:rPr>
        <w:t>0 countries provide companies in the Food &amp; Beverage, Energy &amp; Infrastructure, Automotive and Pharmaceutical sectors with new scope for efficient automation.</w:t>
      </w:r>
    </w:p>
    <w:p w:rsidR="001207A2" w:rsidRPr="00512396" w:rsidRDefault="001207A2" w:rsidP="00BA38BD">
      <w:pPr>
        <w:pStyle w:val="10HLBoilerplatePR"/>
        <w:rPr>
          <w:lang w:val="en-GB"/>
        </w:rPr>
      </w:pPr>
      <w:r w:rsidRPr="00512396">
        <w:rPr>
          <w:lang w:val="en-GB"/>
        </w:rPr>
        <w:t>On zenon</w:t>
      </w:r>
    </w:p>
    <w:p w:rsidR="001207A2" w:rsidRPr="00512396" w:rsidRDefault="00C33BE3" w:rsidP="00C33BE3">
      <w:pPr>
        <w:pStyle w:val="11BoilerplatePR"/>
        <w:rPr>
          <w:szCs w:val="20"/>
          <w:lang w:val="en-GB"/>
        </w:rPr>
      </w:pPr>
      <w:proofErr w:type="gramStart"/>
      <w:r w:rsidRPr="00512396">
        <w:rPr>
          <w:lang w:val="en-GB"/>
        </w:rPr>
        <w:t>zenon</w:t>
      </w:r>
      <w:proofErr w:type="gramEnd"/>
      <w:r w:rsidRPr="00512396">
        <w:rPr>
          <w:lang w:val="en-GB"/>
        </w:rPr>
        <w:t xml:space="preserve"> is a software system from COPA-DATA for industrial automation and the energy industry. Machines and equipment are controlled, monitored and optimized. </w:t>
      </w:r>
      <w:proofErr w:type="gramStart"/>
      <w:r w:rsidRPr="00512396">
        <w:rPr>
          <w:lang w:val="en-GB"/>
        </w:rPr>
        <w:t>zenon’s</w:t>
      </w:r>
      <w:proofErr w:type="gramEnd"/>
      <w:r w:rsidRPr="00512396">
        <w:rPr>
          <w:lang w:val="en-GB"/>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512396">
        <w:rPr>
          <w:lang w:val="en-GB"/>
        </w:rPr>
        <w:t>IoT</w:t>
      </w:r>
      <w:proofErr w:type="spellEnd"/>
      <w:r w:rsidRPr="00512396">
        <w:rPr>
          <w:lang w:val="en-GB"/>
        </w:rPr>
        <w:t xml:space="preserve"> and the Smart Factory. Projects with zenon are highly scalable.</w:t>
      </w:r>
      <w:r w:rsidRPr="00512396">
        <w:rPr>
          <w:lang w:val="en-GB"/>
        </w:rPr>
        <w:br/>
      </w:r>
      <w:proofErr w:type="gramStart"/>
      <w:r w:rsidRPr="00512396">
        <w:rPr>
          <w:lang w:val="en-GB"/>
        </w:rPr>
        <w:t>zenon</w:t>
      </w:r>
      <w:proofErr w:type="gramEnd"/>
      <w:r w:rsidRPr="00512396">
        <w:rPr>
          <w:lang w:val="en-GB"/>
        </w:rPr>
        <w:t xml:space="preserve">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rsidR="00292CF7" w:rsidRPr="00512396" w:rsidRDefault="00E413E1" w:rsidP="00BA38BD">
      <w:pPr>
        <w:pStyle w:val="12HLContactPR"/>
        <w:rPr>
          <w:lang w:val="en-GB"/>
        </w:rPr>
      </w:pPr>
      <w:r w:rsidRPr="00512396">
        <w:rPr>
          <w:lang w:val="en-GB"/>
        </w:rPr>
        <w:t>Your contact person</w:t>
      </w:r>
      <w:r w:rsidR="009A1A03" w:rsidRPr="00512396">
        <w:rPr>
          <w:lang w:val="en-GB"/>
        </w:rPr>
        <w:t>s</w:t>
      </w:r>
      <w:r w:rsidRPr="00512396">
        <w:rPr>
          <w:lang w:val="en-GB"/>
        </w:rPr>
        <w:t>:</w:t>
      </w:r>
    </w:p>
    <w:p w:rsidR="00B91D28" w:rsidRPr="00512396" w:rsidRDefault="00B91D28" w:rsidP="00A23407">
      <w:pPr>
        <w:pStyle w:val="12HLContactPR"/>
        <w:rPr>
          <w:lang w:val="en-GB"/>
        </w:rPr>
      </w:pPr>
      <w:r w:rsidRPr="00512396">
        <w:rPr>
          <w:lang w:val="en-GB"/>
        </w:rPr>
        <w:t>Your COPA-DATA contact:</w:t>
      </w:r>
    </w:p>
    <w:p w:rsidR="00295EF6" w:rsidRPr="00512396" w:rsidRDefault="00295EF6" w:rsidP="00295EF6">
      <w:pPr>
        <w:pStyle w:val="13ContactPR"/>
        <w:rPr>
          <w:lang w:val="en-GB"/>
        </w:rPr>
      </w:pPr>
      <w:r w:rsidRPr="00512396">
        <w:rPr>
          <w:lang w:val="en-GB"/>
        </w:rPr>
        <w:t>Martyn Williams</w:t>
      </w:r>
    </w:p>
    <w:p w:rsidR="00295EF6" w:rsidRPr="00512396" w:rsidRDefault="00295EF6" w:rsidP="00295EF6">
      <w:pPr>
        <w:pStyle w:val="13ContactPR"/>
        <w:rPr>
          <w:lang w:val="en-GB"/>
        </w:rPr>
      </w:pPr>
      <w:r w:rsidRPr="00512396">
        <w:rPr>
          <w:lang w:val="en-GB"/>
        </w:rPr>
        <w:t>Managing Director</w:t>
      </w:r>
    </w:p>
    <w:p w:rsidR="00295EF6" w:rsidRPr="00512396" w:rsidRDefault="00295EF6" w:rsidP="00295EF6">
      <w:pPr>
        <w:pStyle w:val="13ContactPR"/>
        <w:rPr>
          <w:lang w:val="en-GB"/>
        </w:rPr>
      </w:pPr>
      <w:r w:rsidRPr="00512396">
        <w:rPr>
          <w:lang w:val="en-GB"/>
        </w:rPr>
        <w:t>COPA-DATA UK Ltd</w:t>
      </w:r>
    </w:p>
    <w:p w:rsidR="00295EF6" w:rsidRPr="00512396" w:rsidRDefault="00295EF6" w:rsidP="00295EF6">
      <w:pPr>
        <w:pStyle w:val="13ContactPR"/>
        <w:rPr>
          <w:lang w:val="en-GB"/>
        </w:rPr>
      </w:pPr>
      <w:r w:rsidRPr="00512396">
        <w:rPr>
          <w:lang w:val="en-GB"/>
        </w:rPr>
        <w:t>15th Floor Brunel House</w:t>
      </w:r>
    </w:p>
    <w:p w:rsidR="00295EF6" w:rsidRPr="00512396" w:rsidRDefault="00295EF6" w:rsidP="00295EF6">
      <w:pPr>
        <w:pStyle w:val="13ContactPR"/>
        <w:rPr>
          <w:lang w:val="en-GB"/>
        </w:rPr>
      </w:pPr>
      <w:r w:rsidRPr="00512396">
        <w:rPr>
          <w:lang w:val="en-GB"/>
        </w:rPr>
        <w:t xml:space="preserve">2 </w:t>
      </w:r>
      <w:proofErr w:type="spellStart"/>
      <w:r w:rsidRPr="00512396">
        <w:rPr>
          <w:lang w:val="en-GB"/>
        </w:rPr>
        <w:t>Fitzalan</w:t>
      </w:r>
      <w:proofErr w:type="spellEnd"/>
      <w:r w:rsidRPr="00512396">
        <w:rPr>
          <w:lang w:val="en-GB"/>
        </w:rPr>
        <w:t xml:space="preserve"> Road</w:t>
      </w:r>
    </w:p>
    <w:p w:rsidR="00295EF6" w:rsidRPr="00512396" w:rsidRDefault="00295EF6" w:rsidP="00295EF6">
      <w:pPr>
        <w:pStyle w:val="13ContactPR"/>
        <w:rPr>
          <w:lang w:val="en-GB"/>
        </w:rPr>
      </w:pPr>
      <w:r w:rsidRPr="00512396">
        <w:rPr>
          <w:lang w:val="en-GB"/>
        </w:rPr>
        <w:t>Cardiff, CF24 0EB</w:t>
      </w:r>
    </w:p>
    <w:p w:rsidR="00D34084" w:rsidRPr="00512396" w:rsidRDefault="00D34084" w:rsidP="00295EF6">
      <w:pPr>
        <w:pStyle w:val="13ContactPR"/>
        <w:rPr>
          <w:lang w:val="en-GB"/>
        </w:rPr>
      </w:pPr>
      <w:r w:rsidRPr="00512396">
        <w:rPr>
          <w:lang w:val="en-GB"/>
        </w:rPr>
        <w:t>+44 (0) 29 20329175</w:t>
      </w:r>
    </w:p>
    <w:p w:rsidR="00B91D28" w:rsidRPr="00512396" w:rsidRDefault="00512396" w:rsidP="00D34084">
      <w:pPr>
        <w:pStyle w:val="13ContactPR"/>
        <w:rPr>
          <w:rStyle w:val="Hyperlink"/>
          <w:lang w:val="en-GB"/>
        </w:rPr>
      </w:pPr>
      <w:hyperlink r:id="rId19" w:history="1">
        <w:r w:rsidR="00B91D28" w:rsidRPr="00512396">
          <w:rPr>
            <w:rStyle w:val="Hyperlink"/>
            <w:lang w:val="en-GB"/>
          </w:rPr>
          <w:t>press@copadata.co.uk</w:t>
        </w:r>
      </w:hyperlink>
    </w:p>
    <w:p w:rsidR="00B93CEF" w:rsidRPr="00512396" w:rsidRDefault="00512396" w:rsidP="00A23407">
      <w:pPr>
        <w:pStyle w:val="13ContactPR"/>
        <w:rPr>
          <w:rStyle w:val="Hyperlink"/>
          <w:lang w:val="en-GB"/>
        </w:rPr>
      </w:pPr>
      <w:hyperlink r:id="rId20" w:history="1">
        <w:r w:rsidR="002E4D6F" w:rsidRPr="00512396">
          <w:rPr>
            <w:rStyle w:val="Hyperlink"/>
            <w:lang w:val="en-GB"/>
          </w:rPr>
          <w:t>www.copadata.com</w:t>
        </w:r>
      </w:hyperlink>
    </w:p>
    <w:p w:rsidR="002E4D6F" w:rsidRPr="00512396" w:rsidRDefault="002E4D6F" w:rsidP="002E4D6F">
      <w:pPr>
        <w:pStyle w:val="13ContactPR"/>
        <w:rPr>
          <w:lang w:val="en-GB"/>
        </w:rPr>
      </w:pPr>
      <w:r w:rsidRPr="00512396">
        <w:rPr>
          <w:noProof/>
          <w:lang w:val="en-GB" w:eastAsia="en-US"/>
        </w:rPr>
        <w:drawing>
          <wp:anchor distT="0" distB="0" distL="114300" distR="114300" simplePos="0" relativeHeight="251686912" behindDoc="1" locked="0" layoutInCell="1" allowOverlap="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512396">
        <w:rPr>
          <w:noProof/>
          <w:lang w:val="en-GB" w:eastAsia="en-US"/>
        </w:rPr>
        <w:drawing>
          <wp:anchor distT="0" distB="0" distL="114300" distR="114300" simplePos="0" relativeHeight="251685888"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512396">
        <w:rPr>
          <w:noProof/>
          <w:lang w:val="en-GB" w:eastAsia="en-US"/>
        </w:rPr>
        <w:drawing>
          <wp:anchor distT="0" distB="0" distL="114300" distR="114300" simplePos="0" relativeHeight="25168486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512396">
        <w:rPr>
          <w:noProof/>
          <w:lang w:val="en-GB" w:eastAsia="en-US"/>
        </w:rPr>
        <w:drawing>
          <wp:anchor distT="0" distB="0" distL="114300" distR="114300" simplePos="0" relativeHeight="251683840"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512396">
        <w:rPr>
          <w:noProof/>
          <w:lang w:val="en-GB" w:eastAsia="en-US"/>
        </w:rPr>
        <w:drawing>
          <wp:anchor distT="0" distB="0" distL="114300" distR="114300" simplePos="0" relativeHeight="251682816"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2E4D6F" w:rsidRPr="00512396" w:rsidRDefault="002E4D6F" w:rsidP="00A23407">
      <w:pPr>
        <w:pStyle w:val="13ContactPR"/>
        <w:rPr>
          <w:lang w:val="en-GB"/>
        </w:rPr>
      </w:pPr>
    </w:p>
    <w:p w:rsidR="00B91D28" w:rsidRPr="00512396" w:rsidRDefault="00B91D28" w:rsidP="00A23407">
      <w:pPr>
        <w:pStyle w:val="12HLContactPR"/>
        <w:rPr>
          <w:rFonts w:cs="Arial"/>
          <w:bCs/>
          <w:iCs/>
          <w:lang w:val="en-GB"/>
        </w:rPr>
      </w:pPr>
      <w:r w:rsidRPr="00512396">
        <w:rPr>
          <w:lang w:val="en-GB"/>
        </w:rPr>
        <w:lastRenderedPageBreak/>
        <w:t>Your press contact:</w:t>
      </w:r>
    </w:p>
    <w:p w:rsidR="00B91D28" w:rsidRPr="00512396" w:rsidRDefault="00A90F71" w:rsidP="00A23407">
      <w:pPr>
        <w:pStyle w:val="13ContactPR"/>
        <w:rPr>
          <w:lang w:val="en-GB"/>
        </w:rPr>
      </w:pPr>
      <w:r w:rsidRPr="00512396">
        <w:rPr>
          <w:lang w:val="en-GB"/>
        </w:rPr>
        <w:t>Laura England</w:t>
      </w:r>
    </w:p>
    <w:p w:rsidR="00B91D28" w:rsidRPr="00512396" w:rsidRDefault="00446FC6" w:rsidP="00A23407">
      <w:pPr>
        <w:pStyle w:val="13ContactPR"/>
        <w:rPr>
          <w:lang w:val="en-GB"/>
        </w:rPr>
      </w:pPr>
      <w:r w:rsidRPr="00512396">
        <w:rPr>
          <w:lang w:val="en-GB"/>
        </w:rPr>
        <w:t>Account Manager</w:t>
      </w:r>
    </w:p>
    <w:p w:rsidR="00B91D28" w:rsidRPr="00512396" w:rsidRDefault="00B91D28" w:rsidP="00A23407">
      <w:pPr>
        <w:pStyle w:val="13ContactPR"/>
        <w:rPr>
          <w:lang w:val="en-GB"/>
        </w:rPr>
      </w:pPr>
      <w:r w:rsidRPr="00512396">
        <w:rPr>
          <w:lang w:val="en-GB"/>
        </w:rPr>
        <w:t>Stone Junction</w:t>
      </w:r>
      <w:r w:rsidR="00F77D08" w:rsidRPr="00512396">
        <w:rPr>
          <w:lang w:val="en-GB"/>
        </w:rPr>
        <w:t xml:space="preserve"> Ltd</w:t>
      </w:r>
    </w:p>
    <w:p w:rsidR="002E4D6F" w:rsidRPr="00512396" w:rsidRDefault="002E4D6F" w:rsidP="00A23407">
      <w:pPr>
        <w:pStyle w:val="13ContactPR"/>
        <w:rPr>
          <w:lang w:val="en-GB"/>
        </w:rPr>
      </w:pPr>
      <w:r w:rsidRPr="00512396">
        <w:rPr>
          <w:lang w:val="en-GB"/>
        </w:rPr>
        <w:t xml:space="preserve">1 St Mary's </w:t>
      </w:r>
      <w:r w:rsidR="00995B0F" w:rsidRPr="00512396">
        <w:rPr>
          <w:lang w:val="en-GB"/>
        </w:rPr>
        <w:t>Place</w:t>
      </w:r>
      <w:r w:rsidRPr="00512396">
        <w:rPr>
          <w:lang w:val="en-GB"/>
        </w:rPr>
        <w:t xml:space="preserve">, St Mary's Grove </w:t>
      </w:r>
    </w:p>
    <w:p w:rsidR="002E4D6F" w:rsidRPr="00512396" w:rsidRDefault="002E4D6F" w:rsidP="00A23407">
      <w:pPr>
        <w:pStyle w:val="13ContactPR"/>
        <w:rPr>
          <w:lang w:val="en-GB"/>
        </w:rPr>
      </w:pPr>
      <w:r w:rsidRPr="00512396">
        <w:rPr>
          <w:lang w:val="en-GB"/>
        </w:rPr>
        <w:t>S</w:t>
      </w:r>
      <w:r w:rsidR="00995B0F" w:rsidRPr="00512396">
        <w:rPr>
          <w:lang w:val="en-GB"/>
        </w:rPr>
        <w:t>tafford, Staffordshire, ST16 2AR</w:t>
      </w:r>
    </w:p>
    <w:p w:rsidR="00B91D28" w:rsidRPr="00512396" w:rsidRDefault="00B91D28" w:rsidP="00A23407">
      <w:pPr>
        <w:pStyle w:val="13ContactPR"/>
        <w:rPr>
          <w:lang w:val="en-GB"/>
        </w:rPr>
      </w:pPr>
      <w:r w:rsidRPr="00512396">
        <w:rPr>
          <w:lang w:val="en-GB"/>
        </w:rPr>
        <w:t>+44 (0) 1785 225416</w:t>
      </w:r>
    </w:p>
    <w:p w:rsidR="00B91D28" w:rsidRPr="00512396" w:rsidRDefault="00512396" w:rsidP="00B91D28">
      <w:pPr>
        <w:pStyle w:val="ContinousText"/>
        <w:rPr>
          <w:rStyle w:val="Hyperlink"/>
          <w:lang w:val="en-GB"/>
        </w:rPr>
      </w:pPr>
      <w:hyperlink r:id="rId31" w:history="1">
        <w:r w:rsidR="00B91D28" w:rsidRPr="00512396">
          <w:rPr>
            <w:rStyle w:val="Hyperlink"/>
            <w:lang w:val="en-GB"/>
          </w:rPr>
          <w:t>press@copadata.co.uk</w:t>
        </w:r>
      </w:hyperlink>
    </w:p>
    <w:p w:rsidR="002E4D6F" w:rsidRPr="00512396" w:rsidRDefault="00512396" w:rsidP="00B91D28">
      <w:pPr>
        <w:pStyle w:val="ContinousText"/>
        <w:rPr>
          <w:lang w:val="en-GB"/>
        </w:rPr>
      </w:pPr>
      <w:hyperlink r:id="rId32" w:history="1">
        <w:r w:rsidR="002E4D6F" w:rsidRPr="00512396">
          <w:rPr>
            <w:rStyle w:val="Hyperlink"/>
            <w:lang w:val="en-GB"/>
          </w:rPr>
          <w:t>www.stonejunction.co.uk</w:t>
        </w:r>
      </w:hyperlink>
      <w:r w:rsidR="002E4D6F" w:rsidRPr="00512396">
        <w:rPr>
          <w:lang w:val="en-GB"/>
        </w:rPr>
        <w:t xml:space="preserve"> </w:t>
      </w:r>
    </w:p>
    <w:sectPr w:rsidR="002E4D6F" w:rsidRPr="00512396" w:rsidSect="00BA38BD">
      <w:headerReference w:type="even" r:id="rId33"/>
      <w:headerReference w:type="default" r:id="rId34"/>
      <w:footerReference w:type="even" r:id="rId35"/>
      <w:footerReference w:type="default" r:id="rId36"/>
      <w:headerReference w:type="first" r:id="rId37"/>
      <w:footerReference w:type="first" r:id="rId3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8D" w:rsidRDefault="0030058D" w:rsidP="00993CE6">
      <w:pPr>
        <w:spacing w:after="0" w:line="240" w:lineRule="auto"/>
      </w:pPr>
      <w:r>
        <w:separator/>
      </w:r>
    </w:p>
  </w:endnote>
  <w:endnote w:type="continuationSeparator" w:id="0">
    <w:p w:rsidR="0030058D" w:rsidRDefault="0030058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88069D">
      <w:rPr>
        <w:noProof/>
        <w:lang w:val="en-US"/>
      </w:rPr>
      <mc:AlternateContent>
        <mc:Choice Requires="wps">
          <w:drawing>
            <wp:anchor distT="0" distB="0" distL="114300" distR="114300" simplePos="0" relativeHeight="25166028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46E859"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88069D">
      <w:rPr>
        <w:noProof/>
        <w:lang w:val="en-US"/>
      </w:rPr>
      <mc:AlternateContent>
        <mc:Choice Requires="wps">
          <w:drawing>
            <wp:anchor distT="0" distB="0" distL="114300" distR="114300" simplePos="0" relativeHeight="251663360"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9FEE8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9E4A3A" w:rsidRPr="00207D63">
      <w:rPr>
        <w:rStyle w:val="PageNumber"/>
        <w:sz w:val="28"/>
        <w:szCs w:val="28"/>
      </w:rPr>
      <w:fldChar w:fldCharType="begin"/>
    </w:r>
    <w:r w:rsidR="00475035" w:rsidRPr="00207D63">
      <w:rPr>
        <w:rStyle w:val="PageNumber"/>
        <w:sz w:val="28"/>
        <w:szCs w:val="28"/>
      </w:rPr>
      <w:instrText xml:space="preserve"> PAGE </w:instrText>
    </w:r>
    <w:r w:rsidR="009E4A3A" w:rsidRPr="00207D63">
      <w:rPr>
        <w:rStyle w:val="PageNumber"/>
        <w:sz w:val="28"/>
        <w:szCs w:val="28"/>
      </w:rPr>
      <w:fldChar w:fldCharType="separate"/>
    </w:r>
    <w:r w:rsidR="00512396">
      <w:rPr>
        <w:rStyle w:val="PageNumber"/>
        <w:noProof/>
        <w:sz w:val="28"/>
        <w:szCs w:val="28"/>
      </w:rPr>
      <w:t>2</w:t>
    </w:r>
    <w:r w:rsidR="009E4A3A" w:rsidRPr="00207D63">
      <w:rPr>
        <w:rStyle w:val="PageNumber"/>
        <w:sz w:val="28"/>
        <w:szCs w:val="28"/>
      </w:rPr>
      <w:fldChar w:fldCharType="end"/>
    </w:r>
  </w:p>
  <w:p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88069D">
      <w:rPr>
        <w:noProof/>
        <w:lang w:val="en-US"/>
      </w:rPr>
      <mc:AlternateContent>
        <mc:Choice Requires="wps">
          <w:drawing>
            <wp:anchor distT="0" distB="0" distL="114300" distR="114300" simplePos="0" relativeHeight="25165004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B019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88069D">
      <w:rPr>
        <w:noProof/>
        <w:lang w:val="en-US"/>
      </w:rPr>
      <mc:AlternateContent>
        <mc:Choice Requires="wps">
          <w:drawing>
            <wp:anchor distT="0" distB="0" distL="114300" distR="114300" simplePos="0" relativeHeight="251653120"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7BBD6"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9E4A3A" w:rsidRPr="00207D63">
      <w:rPr>
        <w:rStyle w:val="PageNumber"/>
        <w:sz w:val="28"/>
        <w:szCs w:val="28"/>
      </w:rPr>
      <w:fldChar w:fldCharType="begin"/>
    </w:r>
    <w:r w:rsidRPr="00207D63">
      <w:rPr>
        <w:rStyle w:val="PageNumber"/>
        <w:sz w:val="28"/>
        <w:szCs w:val="28"/>
      </w:rPr>
      <w:instrText xml:space="preserve"> PAGE </w:instrText>
    </w:r>
    <w:r w:rsidR="009E4A3A" w:rsidRPr="00207D63">
      <w:rPr>
        <w:rStyle w:val="PageNumber"/>
        <w:sz w:val="28"/>
        <w:szCs w:val="28"/>
      </w:rPr>
      <w:fldChar w:fldCharType="separate"/>
    </w:r>
    <w:r w:rsidR="00512396">
      <w:rPr>
        <w:rStyle w:val="PageNumber"/>
        <w:noProof/>
        <w:sz w:val="28"/>
        <w:szCs w:val="28"/>
      </w:rPr>
      <w:t>1</w:t>
    </w:r>
    <w:r w:rsidR="009E4A3A"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8D" w:rsidRDefault="0030058D" w:rsidP="00993CE6">
      <w:pPr>
        <w:spacing w:after="0" w:line="240" w:lineRule="auto"/>
      </w:pPr>
      <w:r>
        <w:separator/>
      </w:r>
    </w:p>
  </w:footnote>
  <w:footnote w:type="continuationSeparator" w:id="0">
    <w:p w:rsidR="0030058D" w:rsidRDefault="0030058D"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val="en-US"/>
      </w:rPr>
      <w:drawing>
        <wp:anchor distT="0" distB="0" distL="114300" distR="114300" simplePos="0" relativeHeight="251675648" behindDoc="1" locked="0" layoutInCell="1" allowOverlap="1">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8D"/>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92CF7"/>
    <w:rsid w:val="00295EF6"/>
    <w:rsid w:val="002A114D"/>
    <w:rsid w:val="002A4296"/>
    <w:rsid w:val="002B4B54"/>
    <w:rsid w:val="002D3618"/>
    <w:rsid w:val="002E4D6F"/>
    <w:rsid w:val="002E683B"/>
    <w:rsid w:val="002F1628"/>
    <w:rsid w:val="002F68FC"/>
    <w:rsid w:val="0030058D"/>
    <w:rsid w:val="00321B09"/>
    <w:rsid w:val="00333E10"/>
    <w:rsid w:val="00335508"/>
    <w:rsid w:val="00335FE7"/>
    <w:rsid w:val="00343F9F"/>
    <w:rsid w:val="0034444A"/>
    <w:rsid w:val="0035310B"/>
    <w:rsid w:val="00354395"/>
    <w:rsid w:val="0036629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12396"/>
    <w:rsid w:val="00533903"/>
    <w:rsid w:val="00537D6D"/>
    <w:rsid w:val="00562B6F"/>
    <w:rsid w:val="00571449"/>
    <w:rsid w:val="00595200"/>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8069D"/>
    <w:rsid w:val="008A1268"/>
    <w:rsid w:val="008D612C"/>
    <w:rsid w:val="008F0E86"/>
    <w:rsid w:val="008F2F15"/>
    <w:rsid w:val="00910668"/>
    <w:rsid w:val="00937B35"/>
    <w:rsid w:val="009502E2"/>
    <w:rsid w:val="00956C93"/>
    <w:rsid w:val="00963232"/>
    <w:rsid w:val="0098769B"/>
    <w:rsid w:val="00993CE6"/>
    <w:rsid w:val="00995B0F"/>
    <w:rsid w:val="009A1A03"/>
    <w:rsid w:val="009E2C0C"/>
    <w:rsid w:val="009E4A3A"/>
    <w:rsid w:val="00A100CD"/>
    <w:rsid w:val="00A23407"/>
    <w:rsid w:val="00A25621"/>
    <w:rsid w:val="00A2575F"/>
    <w:rsid w:val="00A55D20"/>
    <w:rsid w:val="00A61EBC"/>
    <w:rsid w:val="00A66EEA"/>
    <w:rsid w:val="00A82FCA"/>
    <w:rsid w:val="00A83713"/>
    <w:rsid w:val="00A90F71"/>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706E"/>
    <w:rsid w:val="00C16C41"/>
    <w:rsid w:val="00C173A8"/>
    <w:rsid w:val="00C33BE3"/>
    <w:rsid w:val="00C3647C"/>
    <w:rsid w:val="00C609FB"/>
    <w:rsid w:val="00CA0E69"/>
    <w:rsid w:val="00CA56BB"/>
    <w:rsid w:val="00CD3FD6"/>
    <w:rsid w:val="00CE5B63"/>
    <w:rsid w:val="00CF2CB6"/>
    <w:rsid w:val="00CF6E6E"/>
    <w:rsid w:val="00D12615"/>
    <w:rsid w:val="00D21AB7"/>
    <w:rsid w:val="00D23F77"/>
    <w:rsid w:val="00D313CD"/>
    <w:rsid w:val="00D34084"/>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314B76"/>
  <w15:docId w15:val="{568A56C9-7B9A-402E-88F0-3AFF8893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3168696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hs.com/" TargetMode="External"/><Relationship Id="rId18" Type="http://schemas.openxmlformats.org/officeDocument/2006/relationships/hyperlink" Target="http://www.sabo-gmbh.de/"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youtube.com/user/copadatavideos"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cada-automation.com/" TargetMode="External"/><Relationship Id="rId17" Type="http://schemas.openxmlformats.org/officeDocument/2006/relationships/hyperlink" Target="https://www.neogramm.de/" TargetMode="External"/><Relationship Id="rId25" Type="http://schemas.openxmlformats.org/officeDocument/2006/relationships/hyperlink" Target="https://www.facebook.com/COPADATAHeadquarter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kropf-solutions.com/" TargetMode="External"/><Relationship Id="rId20" Type="http://schemas.openxmlformats.org/officeDocument/2006/relationships/hyperlink" Target="http://www.copadata.com" TargetMode="External"/><Relationship Id="rId29" Type="http://schemas.openxmlformats.org/officeDocument/2006/relationships/hyperlink" Target="https://www.linkedin.com/company/copa-data-headquar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stonejunction.co.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oehl.eu/" TargetMode="External"/><Relationship Id="rId23" Type="http://schemas.openxmlformats.org/officeDocument/2006/relationships/hyperlink" Target="https://twitter.com/copadata" TargetMode="External"/><Relationship Id="rId28" Type="http://schemas.openxmlformats.org/officeDocument/2006/relationships/image" Target="media/image4.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ess@copadata.co.uk" TargetMode="External"/><Relationship Id="rId31" Type="http://schemas.openxmlformats.org/officeDocument/2006/relationships/hyperlink" Target="mailto:press@copadata.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deradesign.de/" TargetMode="External"/><Relationship Id="rId22" Type="http://schemas.openxmlformats.org/officeDocument/2006/relationships/image" Target="media/image1.png"/><Relationship Id="rId27" Type="http://schemas.openxmlformats.org/officeDocument/2006/relationships/hyperlink" Target="https://plus.google.com/+Copadata1987/posts" TargetMode="External"/><Relationship Id="rId30" Type="http://schemas.openxmlformats.org/officeDocument/2006/relationships/image" Target="media/image5.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0545C120-A2A6-4518-BDE2-63713F3640E9}">
  <ds:schemaRefs>
    <ds:schemaRef ds:uri="http://schemas.microsoft.com/office/2006/documentManagement/types"/>
    <ds:schemaRef ds:uri="http://schemas.microsoft.com/office/2006/metadata/properties"/>
    <ds:schemaRef ds:uri="ecf6c811-9aec-4426-a63a-0ad6b17f026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91403B16-9FC0-43D8-AD1E-075B8B43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Julia Angerer</cp:lastModifiedBy>
  <cp:revision>3</cp:revision>
  <cp:lastPrinted>2014-01-09T17:42:00Z</cp:lastPrinted>
  <dcterms:created xsi:type="dcterms:W3CDTF">2017-09-18T08:38:00Z</dcterms:created>
  <dcterms:modified xsi:type="dcterms:W3CDTF">2017-09-18T09:09:00Z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